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0B7A" w:rsidRDefault="00A00B7A" w:rsidP="00A00B7A">
      <w:pPr>
        <w:pStyle w:val="a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РОССИЙСКАЯ ФЕДЕРАЦИЯ</w:t>
      </w:r>
    </w:p>
    <w:p w:rsidR="00A00B7A" w:rsidRDefault="00A00B7A" w:rsidP="00A00B7A">
      <w:pPr>
        <w:pStyle w:val="a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ИРКУТСКАЯ ОБЛАСТЬ</w:t>
      </w:r>
    </w:p>
    <w:p w:rsidR="00A00B7A" w:rsidRDefault="00A00B7A" w:rsidP="00A00B7A">
      <w:pPr>
        <w:pStyle w:val="a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КИРЕНСКИЙ РАЙОН</w:t>
      </w:r>
    </w:p>
    <w:p w:rsidR="00A00B7A" w:rsidRDefault="00A00B7A" w:rsidP="00A00B7A">
      <w:pPr>
        <w:pStyle w:val="a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МАКАРОВСКОЕ  МО</w:t>
      </w:r>
    </w:p>
    <w:p w:rsidR="00A00B7A" w:rsidRDefault="00A00B7A" w:rsidP="00A00B7A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:rsidR="00A00B7A" w:rsidRDefault="00A00B7A" w:rsidP="00A00B7A">
      <w:pPr>
        <w:pStyle w:val="a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АДМИНИСТРАЦИЯ</w:t>
      </w:r>
    </w:p>
    <w:p w:rsidR="00A00B7A" w:rsidRDefault="00A00B7A" w:rsidP="00A00B7A">
      <w:pPr>
        <w:pStyle w:val="a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Макаровского сельского поселения</w:t>
      </w:r>
    </w:p>
    <w:p w:rsidR="00A00B7A" w:rsidRDefault="00A00B7A" w:rsidP="00A00B7A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:rsidR="00A00B7A" w:rsidRDefault="00A00B7A" w:rsidP="00A00B7A">
      <w:pPr>
        <w:pStyle w:val="a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Постановление № 12</w:t>
      </w:r>
    </w:p>
    <w:p w:rsidR="00A00B7A" w:rsidRDefault="00A00B7A" w:rsidP="00A00B7A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:rsidR="00A00B7A" w:rsidRDefault="00A00B7A" w:rsidP="00A00B7A">
      <w:pPr>
        <w:pStyle w:val="a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от 01.03.2019 г.                                                                                             с. Макарово</w:t>
      </w:r>
    </w:p>
    <w:p w:rsidR="00A00B7A" w:rsidRDefault="00A00B7A" w:rsidP="00A00B7A">
      <w:pPr>
        <w:shd w:val="clear" w:color="auto" w:fill="FFFFFF"/>
        <w:jc w:val="center"/>
        <w:rPr>
          <w:b/>
          <w:bCs/>
          <w:color w:val="5C5B5B"/>
          <w:sz w:val="28"/>
          <w:szCs w:val="28"/>
        </w:rPr>
      </w:pPr>
    </w:p>
    <w:p w:rsidR="00A00B7A" w:rsidRDefault="00A00B7A" w:rsidP="00A00B7A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 создании межведомственной комиссии</w:t>
      </w:r>
    </w:p>
    <w:p w:rsidR="00A00B7A" w:rsidRDefault="00A00B7A" w:rsidP="00A00B7A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 признанию помещения жилым помещением, </w:t>
      </w:r>
      <w:r>
        <w:rPr>
          <w:rFonts w:ascii="Times New Roman" w:hAnsi="Times New Roman"/>
          <w:sz w:val="24"/>
          <w:szCs w:val="24"/>
        </w:rPr>
        <w:br/>
        <w:t>жилого помещения пригодным (непригодным) </w:t>
      </w:r>
      <w:r>
        <w:rPr>
          <w:rFonts w:ascii="Times New Roman" w:hAnsi="Times New Roman"/>
          <w:sz w:val="24"/>
          <w:szCs w:val="24"/>
        </w:rPr>
        <w:br/>
        <w:t>для проживания граждан и многоквартирного дома </w:t>
      </w:r>
      <w:r>
        <w:rPr>
          <w:rFonts w:ascii="Times New Roman" w:hAnsi="Times New Roman"/>
          <w:sz w:val="24"/>
          <w:szCs w:val="24"/>
        </w:rPr>
        <w:br/>
        <w:t>аварийным и подлежащим сносу или реконструкции</w:t>
      </w:r>
    </w:p>
    <w:p w:rsidR="00A00B7A" w:rsidRDefault="00A00B7A" w:rsidP="00A00B7A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A00B7A" w:rsidRDefault="00A00B7A" w:rsidP="00A00B7A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A00B7A" w:rsidRDefault="00A00B7A" w:rsidP="00A00B7A">
      <w:pPr>
        <w:pStyle w:val="a4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В соответствии со статьей 14 Жилищного кодекса Российской Федерации, Постановлением Правительства Российской Федерации от 28.01.2006 № 47   "Об утверждении Положения о признании помещения жилым помещением, жилого помещения непригодным для проживания и многоквартирного дома аварийным и подлежащим сносу или реконструкции", руководствуясь Федеральным законом от 10.12.2003 № 131-ФЗ «Об общих принципах организации местного самоуправления в Российской Федерации», администрация Макаровского сельского поселения, постановляет:</w:t>
      </w:r>
      <w:proofErr w:type="gramEnd"/>
    </w:p>
    <w:p w:rsidR="00A00B7A" w:rsidRDefault="00A00B7A" w:rsidP="00A00B7A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A00B7A" w:rsidRDefault="00A00B7A" w:rsidP="00A00B7A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Создать межведомственную комиссию по признанию помещения жилым помещением, жилого помещения пригодным (непригодным) для проживания граждан и многоквартирного дома аварийным и подлежащим сносу или реконструкции.</w:t>
      </w:r>
    </w:p>
    <w:p w:rsidR="00A00B7A" w:rsidRDefault="00A00B7A" w:rsidP="00A00B7A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 Утвердить:</w:t>
      </w:r>
    </w:p>
    <w:p w:rsidR="00A00B7A" w:rsidRDefault="00A00B7A" w:rsidP="00A00B7A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2.1. Положение о межведомственной комиссии по признанию помещения жилым помещением, жилого помещения пригодным (непригодным) для проживания граждан и многоквартирного дома аварийным и подлежащим сносу или реконструкции согласно </w:t>
      </w:r>
      <w:hyperlink r:id="rId4" w:anchor="pril1" w:history="1">
        <w:r>
          <w:rPr>
            <w:rStyle w:val="a5"/>
            <w:rFonts w:ascii="Times New Roman" w:hAnsi="Times New Roman"/>
            <w:color w:val="040465"/>
            <w:sz w:val="24"/>
            <w:szCs w:val="24"/>
          </w:rPr>
          <w:t>приложению № 1</w:t>
        </w:r>
      </w:hyperlink>
      <w:r>
        <w:rPr>
          <w:rFonts w:ascii="Times New Roman" w:hAnsi="Times New Roman"/>
          <w:sz w:val="24"/>
          <w:szCs w:val="24"/>
        </w:rPr>
        <w:t>.</w:t>
      </w:r>
    </w:p>
    <w:p w:rsidR="00A00B7A" w:rsidRDefault="00A00B7A" w:rsidP="00A00B7A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2.2. Состав межведомственной комиссии по признанию помещения жилым помещением, жилого помещения пригодным (непригодным) для проживания граждан и многоквартирного дома аварийным и подлежащим сносу или реконструкции согласно</w:t>
      </w:r>
    </w:p>
    <w:p w:rsidR="00A00B7A" w:rsidRDefault="00A00B7A" w:rsidP="00A00B7A">
      <w:pPr>
        <w:pStyle w:val="a4"/>
        <w:jc w:val="both"/>
        <w:rPr>
          <w:rFonts w:ascii="Times New Roman" w:hAnsi="Times New Roman"/>
          <w:sz w:val="24"/>
          <w:szCs w:val="24"/>
        </w:rPr>
      </w:pPr>
      <w:hyperlink r:id="rId5" w:anchor="pril2" w:history="1">
        <w:r>
          <w:rPr>
            <w:rStyle w:val="a5"/>
            <w:rFonts w:ascii="Times New Roman" w:hAnsi="Times New Roman"/>
            <w:color w:val="040465"/>
            <w:sz w:val="24"/>
            <w:szCs w:val="24"/>
          </w:rPr>
          <w:t>приложению № 2</w:t>
        </w:r>
      </w:hyperlink>
      <w:r>
        <w:rPr>
          <w:rFonts w:ascii="Times New Roman" w:hAnsi="Times New Roman"/>
          <w:sz w:val="24"/>
          <w:szCs w:val="24"/>
        </w:rPr>
        <w:t>.</w:t>
      </w:r>
    </w:p>
    <w:p w:rsidR="00A00B7A" w:rsidRDefault="00A00B7A" w:rsidP="00A00B7A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2.3. Положение  о порядке признания помещения жилым помещением, жилого помещения непригодным для проживания и многоквартирного дома аварийным и подлежащим сносу или реконструкции согласно </w:t>
      </w:r>
      <w:r>
        <w:rPr>
          <w:rFonts w:ascii="Times New Roman" w:hAnsi="Times New Roman"/>
          <w:color w:val="040465"/>
          <w:sz w:val="24"/>
          <w:szCs w:val="24"/>
          <w:u w:val="single"/>
        </w:rPr>
        <w:t>приложению № 3</w:t>
      </w:r>
      <w:r>
        <w:rPr>
          <w:rFonts w:ascii="Times New Roman" w:hAnsi="Times New Roman"/>
          <w:sz w:val="24"/>
          <w:szCs w:val="24"/>
        </w:rPr>
        <w:t>.</w:t>
      </w:r>
    </w:p>
    <w:p w:rsidR="00A00B7A" w:rsidRDefault="00A00B7A" w:rsidP="00A00B7A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 Настоящее постановление вступает в силу со дня его официального опубликования.</w:t>
      </w:r>
    </w:p>
    <w:p w:rsidR="00A00B7A" w:rsidRDefault="00A00B7A" w:rsidP="00A00B7A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4. </w:t>
      </w:r>
      <w:proofErr w:type="gramStart"/>
      <w:r>
        <w:rPr>
          <w:rFonts w:ascii="Times New Roman" w:hAnsi="Times New Roman"/>
          <w:sz w:val="24"/>
          <w:szCs w:val="24"/>
        </w:rPr>
        <w:t>Контроль за</w:t>
      </w:r>
      <w:proofErr w:type="gramEnd"/>
      <w:r>
        <w:rPr>
          <w:rFonts w:ascii="Times New Roman" w:hAnsi="Times New Roman"/>
          <w:sz w:val="24"/>
          <w:szCs w:val="24"/>
        </w:rPr>
        <w:t> выполнением настоящего постановления оставляю за собой</w:t>
      </w:r>
    </w:p>
    <w:p w:rsidR="00A00B7A" w:rsidRDefault="00A00B7A" w:rsidP="00A00B7A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 </w:t>
      </w:r>
    </w:p>
    <w:p w:rsidR="00A00B7A" w:rsidRDefault="00A00B7A" w:rsidP="00A00B7A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 </w:t>
      </w:r>
    </w:p>
    <w:p w:rsidR="00A00B7A" w:rsidRDefault="00A00B7A" w:rsidP="00A00B7A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A00B7A" w:rsidRDefault="00A00B7A" w:rsidP="00A00B7A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Глава Макаровского</w:t>
      </w:r>
    </w:p>
    <w:p w:rsidR="00A00B7A" w:rsidRDefault="00A00B7A" w:rsidP="00A00B7A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сельского поселения   ________________ О.В.Ярыгина</w:t>
      </w:r>
    </w:p>
    <w:p w:rsidR="00A00B7A" w:rsidRDefault="00A00B7A" w:rsidP="00A00B7A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A00B7A" w:rsidRDefault="00A00B7A" w:rsidP="00A00B7A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A00B7A" w:rsidRDefault="00A00B7A" w:rsidP="00A00B7A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A00B7A" w:rsidRDefault="00A00B7A" w:rsidP="00A00B7A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A00B7A" w:rsidRDefault="00A00B7A" w:rsidP="00A00B7A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A00B7A" w:rsidRDefault="00A00B7A" w:rsidP="00A00B7A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A00B7A" w:rsidRDefault="00A00B7A" w:rsidP="00A00B7A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A00B7A" w:rsidRDefault="00A00B7A" w:rsidP="00A00B7A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A00B7A" w:rsidRDefault="00A00B7A" w:rsidP="00A00B7A">
      <w:pPr>
        <w:pStyle w:val="a4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 № 1</w:t>
      </w:r>
    </w:p>
    <w:p w:rsidR="00A00B7A" w:rsidRDefault="00A00B7A" w:rsidP="00A00B7A">
      <w:pPr>
        <w:pStyle w:val="a4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 постановлению администрации</w:t>
      </w:r>
    </w:p>
    <w:p w:rsidR="00A00B7A" w:rsidRDefault="00A00B7A" w:rsidP="00A00B7A">
      <w:pPr>
        <w:pStyle w:val="a4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Макаровского сельского поселения</w:t>
      </w:r>
    </w:p>
    <w:p w:rsidR="00A00B7A" w:rsidRDefault="00A00B7A" w:rsidP="00A00B7A">
      <w:pPr>
        <w:pStyle w:val="a4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 01.03.2019 № 12</w:t>
      </w:r>
    </w:p>
    <w:p w:rsidR="00A00B7A" w:rsidRDefault="00A00B7A" w:rsidP="00A00B7A">
      <w:pPr>
        <w:pStyle w:val="a4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 </w:t>
      </w:r>
    </w:p>
    <w:p w:rsidR="00A00B7A" w:rsidRDefault="00A00B7A" w:rsidP="00A00B7A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 </w:t>
      </w:r>
    </w:p>
    <w:p w:rsidR="00A00B7A" w:rsidRDefault="00A00B7A" w:rsidP="00A00B7A">
      <w:pPr>
        <w:pStyle w:val="ConsPlusTitle"/>
        <w:widowControl/>
        <w:jc w:val="center"/>
      </w:pPr>
      <w:proofErr w:type="gramStart"/>
      <w:r>
        <w:t>П</w:t>
      </w:r>
      <w:proofErr w:type="gramEnd"/>
      <w:r>
        <w:t xml:space="preserve"> О Л О Ж Е Н И Е</w:t>
      </w:r>
    </w:p>
    <w:p w:rsidR="00A00B7A" w:rsidRDefault="00A00B7A" w:rsidP="00A00B7A">
      <w:pPr>
        <w:pStyle w:val="Standard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 межведомственной комиссии по признанию помещения жилым помещением, жилого помещения непригодным для проживания и многоквартирного дома аварийным и подлежащим сносу или реконструкции</w:t>
      </w:r>
    </w:p>
    <w:p w:rsidR="00A00B7A" w:rsidRDefault="00A00B7A" w:rsidP="00A00B7A">
      <w:pPr>
        <w:pStyle w:val="Standard"/>
        <w:jc w:val="center"/>
        <w:rPr>
          <w:rFonts w:ascii="Times New Roman" w:hAnsi="Times New Roman"/>
          <w:b/>
          <w:sz w:val="28"/>
          <w:szCs w:val="28"/>
        </w:rPr>
      </w:pPr>
    </w:p>
    <w:p w:rsidR="00A00B7A" w:rsidRDefault="00A00B7A" w:rsidP="00A00B7A">
      <w:pPr>
        <w:pStyle w:val="Standard"/>
        <w:spacing w:line="360" w:lineRule="auto"/>
        <w:jc w:val="center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Общие положения</w:t>
      </w:r>
    </w:p>
    <w:p w:rsidR="00A00B7A" w:rsidRDefault="00A00B7A" w:rsidP="00A00B7A">
      <w:pPr>
        <w:pStyle w:val="Standard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1.1. Межведомственная комиссия по признанию помещения жилым помещением, жилого помещения непригодным для проживания и многоквартирного дома аварийным и подлежащим сносу или реконструкции (далее - Комиссия) создана с целью решения вопросов о признании помещения жилым помещением, жилого помещения непригодным для проживания и многоквартирного дома аварийным и подлежащим сносу или реконструкции.</w:t>
      </w:r>
    </w:p>
    <w:p w:rsidR="00A00B7A" w:rsidRDefault="00A00B7A" w:rsidP="00A00B7A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1.2. </w:t>
      </w:r>
      <w:proofErr w:type="gramStart"/>
      <w:r>
        <w:rPr>
          <w:rFonts w:ascii="Times New Roman" w:hAnsi="Times New Roman"/>
          <w:sz w:val="28"/>
          <w:szCs w:val="28"/>
        </w:rPr>
        <w:t>Комиссия рассматривает вопросы о признании помещений жилыми помещениями, жилых помещений непригодными для проживания и многоквартирных домов аварийными и подлежащими сносу или реконструкции вне зависимости от формы собственности, кроме жилых помещений, расположенных в объектах капитального строительства, ввод в эксплуатацию которых и постановка на государственный учет не осуществлены в соответствии с Градостроительным кодексом Российской Федерации.</w:t>
      </w:r>
      <w:proofErr w:type="gramEnd"/>
    </w:p>
    <w:p w:rsidR="00A00B7A" w:rsidRDefault="00A00B7A" w:rsidP="00A00B7A">
      <w:pPr>
        <w:pStyle w:val="Standard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1.3. Комиссия в своей деятельности руководствуется Жилищным кодексом Российской Федерации, Постановлением Правительства Российской Федерации от 28.01.2006 № 47 "Об утверждении Положения о признании помещения жилым помещением, жилого помещения непригодным для проживания и многоквартирного дома аварийным и подлежащим сносу или реконструкции" и настоящим Положением.</w:t>
      </w:r>
    </w:p>
    <w:p w:rsidR="00A00B7A" w:rsidRDefault="00A00B7A" w:rsidP="00A00B7A">
      <w:pPr>
        <w:pStyle w:val="Standard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A00B7A" w:rsidRDefault="00A00B7A" w:rsidP="00A00B7A">
      <w:pPr>
        <w:pStyle w:val="Standard"/>
        <w:jc w:val="center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Задачи Комиссии</w:t>
      </w:r>
    </w:p>
    <w:p w:rsidR="00A00B7A" w:rsidRDefault="00A00B7A" w:rsidP="00A00B7A">
      <w:pPr>
        <w:pStyle w:val="Standard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2.1. Осуществляет взаимодействие, организаций, учреждений и предприятий при решении вопросов по признанию помещения жилым помещением, жилого помещения непригодным для проживания и многоквартирного дома аварийным и подлежащим сносу или реконструкции.</w:t>
      </w:r>
    </w:p>
    <w:p w:rsidR="00A00B7A" w:rsidRDefault="00A00B7A" w:rsidP="00A00B7A">
      <w:pPr>
        <w:pStyle w:val="Standard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2.2. Осуществляет функцию по рассмотрению вопросов по признанию помещения жилым помещением, жилого помещения непригодным </w:t>
      </w:r>
      <w:proofErr w:type="gramStart"/>
      <w:r>
        <w:rPr>
          <w:rFonts w:ascii="Times New Roman" w:hAnsi="Times New Roman"/>
          <w:sz w:val="28"/>
          <w:szCs w:val="28"/>
        </w:rPr>
        <w:t>для</w:t>
      </w:r>
      <w:proofErr w:type="gramEnd"/>
    </w:p>
    <w:p w:rsidR="00A00B7A" w:rsidRDefault="00A00B7A" w:rsidP="00A00B7A">
      <w:pPr>
        <w:pStyle w:val="Standard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проживания и многоквартирного дома аварийным и подлежащим сносу или реконструкции.</w:t>
      </w:r>
    </w:p>
    <w:p w:rsidR="00A00B7A" w:rsidRDefault="00A00B7A" w:rsidP="00A00B7A">
      <w:pPr>
        <w:pStyle w:val="Standard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2.3. Принимает решение о признании помещения жилым помещением, жилого помещения непригодным для проживания и многоквартирного дома аварийным и подлежащим сносу или реконструкции.</w:t>
      </w:r>
    </w:p>
    <w:p w:rsidR="00A00B7A" w:rsidRDefault="00A00B7A" w:rsidP="00A00B7A">
      <w:pPr>
        <w:pStyle w:val="Standard"/>
        <w:jc w:val="center"/>
        <w:outlineLvl w:val="1"/>
        <w:rPr>
          <w:rFonts w:ascii="Times New Roman" w:hAnsi="Times New Roman"/>
          <w:sz w:val="28"/>
          <w:szCs w:val="28"/>
        </w:rPr>
      </w:pPr>
    </w:p>
    <w:p w:rsidR="00A00B7A" w:rsidRDefault="00A00B7A" w:rsidP="00A00B7A">
      <w:pPr>
        <w:pStyle w:val="Standard"/>
        <w:jc w:val="center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Права Комиссии</w:t>
      </w:r>
    </w:p>
    <w:p w:rsidR="00A00B7A" w:rsidRDefault="00A00B7A" w:rsidP="00A00B7A">
      <w:pPr>
        <w:pStyle w:val="Standard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3.1. Запрашивает и получает от организаций, учреждений и предприятий независимо от их организационно-правовых форм и форм собственности необходимую для выполнения задач информацию.</w:t>
      </w:r>
    </w:p>
    <w:p w:rsidR="00A00B7A" w:rsidRDefault="00A00B7A" w:rsidP="00A00B7A">
      <w:pPr>
        <w:pStyle w:val="Standard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3.2. Приглашает на заседания Комиссии собственников помещения (уполномоченных ими лиц) с правом совещательного голоса, при необходимости - квалифицированных экспертов проектно-изыскательских организаций.</w:t>
      </w:r>
    </w:p>
    <w:p w:rsidR="00A00B7A" w:rsidRDefault="00A00B7A" w:rsidP="00A00B7A">
      <w:pPr>
        <w:pStyle w:val="Standard"/>
        <w:jc w:val="center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Регламент работы Комиссии</w:t>
      </w:r>
    </w:p>
    <w:p w:rsidR="00A00B7A" w:rsidRDefault="00A00B7A" w:rsidP="00A00B7A">
      <w:pPr>
        <w:pStyle w:val="Standard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4.1. Состав Комиссии утверждается постановлением администрации муниципального образования.</w:t>
      </w:r>
    </w:p>
    <w:p w:rsidR="00A00B7A" w:rsidRDefault="00A00B7A" w:rsidP="00A00B7A">
      <w:pPr>
        <w:pStyle w:val="Standard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4.2. Комиссию возглавляет председатель, который:</w:t>
      </w:r>
    </w:p>
    <w:p w:rsidR="00A00B7A" w:rsidRDefault="00A00B7A" w:rsidP="00A00B7A">
      <w:pPr>
        <w:pStyle w:val="Standard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- организует работу Комиссии;</w:t>
      </w:r>
    </w:p>
    <w:p w:rsidR="00A00B7A" w:rsidRDefault="00A00B7A" w:rsidP="00A00B7A">
      <w:pPr>
        <w:pStyle w:val="Standard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- созывает и ведет заседание Комиссии;</w:t>
      </w:r>
    </w:p>
    <w:p w:rsidR="00A00B7A" w:rsidRDefault="00A00B7A" w:rsidP="00A00B7A">
      <w:pPr>
        <w:pStyle w:val="Standard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- подписывает протоколы заседаний Комиссии;</w:t>
      </w:r>
    </w:p>
    <w:p w:rsidR="00A00B7A" w:rsidRDefault="00A00B7A" w:rsidP="00A00B7A">
      <w:pPr>
        <w:pStyle w:val="Standard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- дает поручения членам Комиссии в пределах ее компетенции.</w:t>
      </w:r>
    </w:p>
    <w:p w:rsidR="00A00B7A" w:rsidRDefault="00A00B7A" w:rsidP="00A00B7A">
      <w:pPr>
        <w:pStyle w:val="Standard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4.3. Заседание Комиссии правомочно, если на нем присутствует более половины ее состава.</w:t>
      </w:r>
    </w:p>
    <w:p w:rsidR="00A00B7A" w:rsidRDefault="00A00B7A" w:rsidP="00A00B7A">
      <w:pPr>
        <w:pStyle w:val="Standard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4.4. Заседания Комиссии проводятся не реже одного раза в год, при наличии заявлений собственников помещения или гражданина (нанимателя) и оформляются протоколами.</w:t>
      </w:r>
    </w:p>
    <w:p w:rsidR="00A00B7A" w:rsidRDefault="00A00B7A" w:rsidP="00A00B7A">
      <w:pPr>
        <w:pStyle w:val="Standard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4.5. Решение Комиссии принимается простым большинством голосов присутствующих на заседании состава Комиссии путем открытого голосования и оформляется протоколом. В случае равенства голосов решающим голосом обладает председатель Комиссии.</w:t>
      </w:r>
    </w:p>
    <w:p w:rsidR="00A00B7A" w:rsidRDefault="00A00B7A" w:rsidP="00A00B7A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4.6. Решение Комиссии по вопросам признания помещения жилым помещением, жилого помещения непригодным для проживания и многоквартирного дома аварийным и подлежащим сносу или реконструкции оформляется заключением, которое подписывается всем составом Комиссии. Председатель, заместитель председателя, секретарь, члены Комиссии, имеющие особое мнение, выражают его в письменной форме, которое прикладывается к заключению.</w:t>
      </w:r>
    </w:p>
    <w:p w:rsidR="00A00B7A" w:rsidRDefault="00A00B7A" w:rsidP="00A00B7A">
      <w:pPr>
        <w:pStyle w:val="Standard"/>
        <w:outlineLvl w:val="0"/>
        <w:rPr>
          <w:rFonts w:ascii="Times New Roman" w:hAnsi="Times New Roman"/>
        </w:rPr>
      </w:pPr>
      <w:r>
        <w:rPr>
          <w:sz w:val="28"/>
          <w:szCs w:val="28"/>
        </w:rPr>
        <w:br w:type="page"/>
      </w:r>
    </w:p>
    <w:p w:rsidR="00A00B7A" w:rsidRDefault="00A00B7A" w:rsidP="00A00B7A">
      <w:pPr>
        <w:pStyle w:val="Standard"/>
        <w:tabs>
          <w:tab w:val="left" w:pos="540"/>
        </w:tabs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 xml:space="preserve">                                                                                              Приложение 2</w:t>
      </w:r>
    </w:p>
    <w:p w:rsidR="00A00B7A" w:rsidRDefault="00A00B7A" w:rsidP="00A00B7A">
      <w:pPr>
        <w:pStyle w:val="Standard"/>
        <w:tabs>
          <w:tab w:val="left" w:pos="11314"/>
        </w:tabs>
        <w:ind w:left="5387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к постановлению Администрации</w:t>
      </w:r>
    </w:p>
    <w:p w:rsidR="00A00B7A" w:rsidRDefault="00A00B7A" w:rsidP="00A00B7A">
      <w:pPr>
        <w:pStyle w:val="Standard"/>
        <w:tabs>
          <w:tab w:val="left" w:pos="11314"/>
        </w:tabs>
        <w:ind w:left="5387"/>
        <w:jc w:val="right"/>
        <w:rPr>
          <w:rFonts w:ascii="Times New Roman" w:hAnsi="Times New Roman"/>
        </w:rPr>
      </w:pPr>
      <w:r>
        <w:rPr>
          <w:rFonts w:ascii="Times New Roman" w:hAnsi="Times New Roman" w:cs="Times New Roman"/>
          <w:bCs/>
          <w:sz w:val="24"/>
        </w:rPr>
        <w:t xml:space="preserve">     Макаровского </w:t>
      </w:r>
      <w:r>
        <w:rPr>
          <w:rFonts w:ascii="Times New Roman" w:hAnsi="Times New Roman" w:cs="Times New Roman"/>
          <w:sz w:val="24"/>
        </w:rPr>
        <w:t>сельского поселения</w:t>
      </w:r>
    </w:p>
    <w:p w:rsidR="00A00B7A" w:rsidRDefault="00A00B7A" w:rsidP="00A00B7A">
      <w:pPr>
        <w:pStyle w:val="Standard"/>
        <w:tabs>
          <w:tab w:val="left" w:pos="11314"/>
        </w:tabs>
        <w:ind w:left="5387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от  № 12 от 01.03.2019 г.</w:t>
      </w:r>
    </w:p>
    <w:p w:rsidR="00A00B7A" w:rsidRDefault="00A00B7A" w:rsidP="00A00B7A">
      <w:pPr>
        <w:pStyle w:val="Standard"/>
        <w:rPr>
          <w:rFonts w:ascii="Times New Roman" w:hAnsi="Times New Roman" w:cs="Times New Roman"/>
          <w:b/>
        </w:rPr>
      </w:pPr>
    </w:p>
    <w:p w:rsidR="00A00B7A" w:rsidRDefault="00A00B7A" w:rsidP="00A00B7A">
      <w:pPr>
        <w:pStyle w:val="Standard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Состав</w:t>
      </w:r>
    </w:p>
    <w:p w:rsidR="00A00B7A" w:rsidRDefault="00A00B7A" w:rsidP="00A00B7A">
      <w:pPr>
        <w:pStyle w:val="Standard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межведомственной комиссии для обследования жилья,</w:t>
      </w:r>
    </w:p>
    <w:p w:rsidR="00A00B7A" w:rsidRDefault="00A00B7A" w:rsidP="00A00B7A">
      <w:pPr>
        <w:pStyle w:val="Standard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расположенного на территории Макаровского сельского поселения</w:t>
      </w:r>
    </w:p>
    <w:p w:rsidR="00A00B7A" w:rsidRDefault="00A00B7A" w:rsidP="00A00B7A">
      <w:pPr>
        <w:pStyle w:val="Standard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Киренского района, Иркутской области, и признания жилого</w:t>
      </w:r>
    </w:p>
    <w:p w:rsidR="00A00B7A" w:rsidRDefault="00A00B7A" w:rsidP="00A00B7A">
      <w:pPr>
        <w:pStyle w:val="Standard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помещения </w:t>
      </w:r>
      <w:proofErr w:type="gramStart"/>
      <w:r>
        <w:rPr>
          <w:rFonts w:ascii="Times New Roman" w:hAnsi="Times New Roman"/>
          <w:b/>
          <w:sz w:val="24"/>
        </w:rPr>
        <w:t>непригодным</w:t>
      </w:r>
      <w:proofErr w:type="gramEnd"/>
      <w:r>
        <w:rPr>
          <w:rFonts w:ascii="Times New Roman" w:hAnsi="Times New Roman"/>
          <w:b/>
          <w:sz w:val="24"/>
        </w:rPr>
        <w:t xml:space="preserve"> (пригодным) для проживания.</w:t>
      </w:r>
    </w:p>
    <w:p w:rsidR="00A00B7A" w:rsidRDefault="00A00B7A" w:rsidP="00A00B7A">
      <w:pPr>
        <w:pStyle w:val="Standard"/>
        <w:jc w:val="center"/>
        <w:rPr>
          <w:rFonts w:ascii="Times New Roman" w:hAnsi="Times New Roman"/>
          <w:b/>
          <w:sz w:val="24"/>
        </w:rPr>
      </w:pPr>
    </w:p>
    <w:p w:rsidR="00A00B7A" w:rsidRDefault="00A00B7A" w:rsidP="00A00B7A">
      <w:pPr>
        <w:pStyle w:val="Standard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Председатель комиссии</w:t>
      </w:r>
    </w:p>
    <w:p w:rsidR="00A00B7A" w:rsidRDefault="00A00B7A" w:rsidP="00A00B7A">
      <w:pPr>
        <w:pStyle w:val="Standard"/>
        <w:tabs>
          <w:tab w:val="left" w:pos="4253"/>
        </w:tabs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Ярыгина Ольга Витальевна</w:t>
      </w:r>
      <w:proofErr w:type="gramStart"/>
      <w:r>
        <w:rPr>
          <w:rFonts w:ascii="Times New Roman" w:hAnsi="Times New Roman"/>
          <w:sz w:val="24"/>
        </w:rPr>
        <w:tab/>
        <w:t>-</w:t>
      </w:r>
      <w:proofErr w:type="gramEnd"/>
      <w:r>
        <w:rPr>
          <w:rFonts w:ascii="Times New Roman" w:hAnsi="Times New Roman"/>
          <w:sz w:val="24"/>
        </w:rPr>
        <w:t>Глава Макаровского сельского поселения</w:t>
      </w:r>
    </w:p>
    <w:p w:rsidR="00A00B7A" w:rsidRDefault="00A00B7A" w:rsidP="00A00B7A">
      <w:pPr>
        <w:pStyle w:val="Standard"/>
        <w:tabs>
          <w:tab w:val="left" w:pos="4253"/>
        </w:tabs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 xml:space="preserve"> </w:t>
      </w:r>
    </w:p>
    <w:p w:rsidR="00A00B7A" w:rsidRDefault="00A00B7A" w:rsidP="00A00B7A">
      <w:pPr>
        <w:pStyle w:val="Standard"/>
        <w:tabs>
          <w:tab w:val="left" w:pos="4253"/>
        </w:tabs>
        <w:jc w:val="both"/>
        <w:rPr>
          <w:rFonts w:ascii="Times New Roman" w:hAnsi="Times New Roman"/>
          <w:sz w:val="24"/>
        </w:rPr>
      </w:pPr>
    </w:p>
    <w:p w:rsidR="00A00B7A" w:rsidRDefault="00A00B7A" w:rsidP="00A00B7A">
      <w:pPr>
        <w:pStyle w:val="Standard"/>
        <w:tabs>
          <w:tab w:val="left" w:pos="4253"/>
        </w:tabs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Заместитель председателя</w:t>
      </w:r>
    </w:p>
    <w:p w:rsidR="00A00B7A" w:rsidRDefault="00A00B7A" w:rsidP="00A00B7A">
      <w:pPr>
        <w:pStyle w:val="Standard"/>
        <w:tabs>
          <w:tab w:val="left" w:pos="4253"/>
        </w:tabs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комиссии</w:t>
      </w:r>
    </w:p>
    <w:p w:rsidR="00A00B7A" w:rsidRDefault="00A00B7A" w:rsidP="00A00B7A">
      <w:pPr>
        <w:pStyle w:val="Standard"/>
        <w:tabs>
          <w:tab w:val="left" w:pos="4253"/>
        </w:tabs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Ведерникова Инна Александровна </w:t>
      </w:r>
      <w:proofErr w:type="gramStart"/>
      <w:r>
        <w:rPr>
          <w:rFonts w:ascii="Times New Roman" w:hAnsi="Times New Roman"/>
          <w:sz w:val="24"/>
        </w:rPr>
        <w:tab/>
        <w:t>-</w:t>
      </w:r>
      <w:proofErr w:type="gramEnd"/>
      <w:r>
        <w:rPr>
          <w:rFonts w:ascii="Times New Roman" w:hAnsi="Times New Roman"/>
          <w:sz w:val="24"/>
        </w:rPr>
        <w:t>депутат Думы Макаровского сельского</w:t>
      </w:r>
      <w:r>
        <w:rPr>
          <w:rFonts w:ascii="Times New Roman" w:hAnsi="Times New Roman"/>
          <w:sz w:val="24"/>
        </w:rPr>
        <w:tab/>
        <w:t>поселения</w:t>
      </w:r>
    </w:p>
    <w:p w:rsidR="00A00B7A" w:rsidRDefault="00A00B7A" w:rsidP="00A00B7A">
      <w:pPr>
        <w:pStyle w:val="Standard"/>
        <w:tabs>
          <w:tab w:val="left" w:pos="4253"/>
        </w:tabs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 xml:space="preserve">  </w:t>
      </w:r>
    </w:p>
    <w:p w:rsidR="00A00B7A" w:rsidRDefault="00A00B7A" w:rsidP="00A00B7A">
      <w:pPr>
        <w:pStyle w:val="Standard"/>
        <w:tabs>
          <w:tab w:val="left" w:pos="4253"/>
        </w:tabs>
        <w:jc w:val="both"/>
        <w:rPr>
          <w:rFonts w:ascii="Times New Roman" w:hAnsi="Times New Roman"/>
          <w:sz w:val="24"/>
        </w:rPr>
      </w:pPr>
    </w:p>
    <w:p w:rsidR="00A00B7A" w:rsidRDefault="00A00B7A" w:rsidP="00A00B7A">
      <w:pPr>
        <w:pStyle w:val="Standard"/>
        <w:tabs>
          <w:tab w:val="left" w:pos="4253"/>
        </w:tabs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Секретарь комиссии</w:t>
      </w:r>
    </w:p>
    <w:p w:rsidR="00A00B7A" w:rsidRDefault="00A00B7A" w:rsidP="00A00B7A">
      <w:pPr>
        <w:pStyle w:val="Standard"/>
        <w:tabs>
          <w:tab w:val="left" w:pos="4253"/>
        </w:tabs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Ластовская Татьяна Петровна</w:t>
      </w:r>
      <w:r>
        <w:rPr>
          <w:rFonts w:ascii="Times New Roman" w:hAnsi="Times New Roman"/>
          <w:sz w:val="24"/>
        </w:rPr>
        <w:tab/>
        <w:t>- специалист администрации Макаровского</w:t>
      </w:r>
    </w:p>
    <w:p w:rsidR="00A00B7A" w:rsidRDefault="00A00B7A" w:rsidP="00A00B7A">
      <w:pPr>
        <w:pStyle w:val="Standard"/>
        <w:tabs>
          <w:tab w:val="left" w:pos="4253"/>
        </w:tabs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сельского поселения</w:t>
      </w:r>
    </w:p>
    <w:p w:rsidR="00A00B7A" w:rsidRDefault="00A00B7A" w:rsidP="00A00B7A">
      <w:pPr>
        <w:pStyle w:val="Standard"/>
        <w:tabs>
          <w:tab w:val="left" w:pos="4253"/>
        </w:tabs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Члены комиссии</w:t>
      </w:r>
    </w:p>
    <w:p w:rsidR="00A00B7A" w:rsidRDefault="00A00B7A" w:rsidP="00A00B7A">
      <w:pPr>
        <w:pStyle w:val="Standard"/>
        <w:tabs>
          <w:tab w:val="left" w:pos="4253"/>
        </w:tabs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Некрасов Вячеслав Геннадьевич</w:t>
      </w:r>
      <w:r>
        <w:rPr>
          <w:rFonts w:ascii="Times New Roman" w:hAnsi="Times New Roman"/>
          <w:sz w:val="24"/>
        </w:rPr>
        <w:tab/>
        <w:t>- начальник отдела по градостроительству,</w:t>
      </w:r>
    </w:p>
    <w:p w:rsidR="00A00B7A" w:rsidRDefault="00A00B7A" w:rsidP="00A00B7A">
      <w:pPr>
        <w:pStyle w:val="Standard"/>
        <w:tabs>
          <w:tab w:val="left" w:pos="4253"/>
        </w:tabs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(по согласованию)                                    строительству и капитальному ремонту объектов</w:t>
      </w:r>
    </w:p>
    <w:p w:rsidR="00A00B7A" w:rsidRDefault="00A00B7A" w:rsidP="00A00B7A">
      <w:pPr>
        <w:pStyle w:val="Standard"/>
        <w:tabs>
          <w:tab w:val="left" w:pos="4253"/>
        </w:tabs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администрации Киренского муниципального района</w:t>
      </w:r>
    </w:p>
    <w:p w:rsidR="00A00B7A" w:rsidRDefault="00A00B7A" w:rsidP="00A00B7A">
      <w:pPr>
        <w:pStyle w:val="Standard"/>
        <w:tabs>
          <w:tab w:val="left" w:pos="4253"/>
        </w:tabs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</w:p>
    <w:p w:rsidR="00A00B7A" w:rsidRDefault="00A00B7A" w:rsidP="00A00B7A">
      <w:pPr>
        <w:pStyle w:val="Standard"/>
        <w:tabs>
          <w:tab w:val="left" w:pos="4253"/>
        </w:tabs>
        <w:jc w:val="both"/>
        <w:rPr>
          <w:rFonts w:ascii="Times New Roman" w:hAnsi="Times New Roman"/>
          <w:sz w:val="24"/>
        </w:rPr>
      </w:pPr>
    </w:p>
    <w:p w:rsidR="00A00B7A" w:rsidRDefault="00A00B7A" w:rsidP="00A00B7A">
      <w:pPr>
        <w:pStyle w:val="Standard"/>
        <w:tabs>
          <w:tab w:val="left" w:pos="4253"/>
        </w:tabs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sz w:val="24"/>
        </w:rPr>
        <w:t>Артишевский</w:t>
      </w:r>
      <w:proofErr w:type="spellEnd"/>
      <w:r>
        <w:rPr>
          <w:rFonts w:ascii="Times New Roman" w:hAnsi="Times New Roman"/>
          <w:sz w:val="24"/>
        </w:rPr>
        <w:t xml:space="preserve"> Роман                                    - начальник архитектурно – строительного отдела</w:t>
      </w:r>
    </w:p>
    <w:p w:rsidR="00A00B7A" w:rsidRDefault="00A00B7A" w:rsidP="00A00B7A">
      <w:pPr>
        <w:pStyle w:val="Standard"/>
        <w:tabs>
          <w:tab w:val="left" w:pos="4253"/>
        </w:tabs>
        <w:outlineLvl w:val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Анатольевич</w:t>
      </w:r>
      <w:r>
        <w:rPr>
          <w:rFonts w:ascii="Times New Roman" w:hAnsi="Times New Roman"/>
          <w:sz w:val="24"/>
        </w:rPr>
        <w:tab/>
        <w:t>администрации Киренского городского поселения</w:t>
      </w:r>
    </w:p>
    <w:p w:rsidR="00A00B7A" w:rsidRDefault="00A00B7A" w:rsidP="00A00B7A">
      <w:pPr>
        <w:pStyle w:val="Standard"/>
        <w:outlineLvl w:val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(по согласованию)</w:t>
      </w:r>
    </w:p>
    <w:p w:rsidR="00A00B7A" w:rsidRDefault="00A00B7A" w:rsidP="00A00B7A">
      <w:pPr>
        <w:pStyle w:val="Standard"/>
        <w:outlineLvl w:val="0"/>
        <w:rPr>
          <w:rFonts w:ascii="Times New Roman" w:hAnsi="Times New Roman"/>
          <w:sz w:val="24"/>
        </w:rPr>
      </w:pPr>
    </w:p>
    <w:p w:rsidR="00A00B7A" w:rsidRDefault="00A00B7A" w:rsidP="00A00B7A">
      <w:pPr>
        <w:pStyle w:val="Standard"/>
        <w:outlineLvl w:val="0"/>
        <w:rPr>
          <w:rFonts w:ascii="Times New Roman" w:hAnsi="Times New Roman"/>
          <w:sz w:val="24"/>
        </w:rPr>
      </w:pPr>
    </w:p>
    <w:p w:rsidR="00A00B7A" w:rsidRDefault="00A00B7A" w:rsidP="00A00B7A">
      <w:pPr>
        <w:pStyle w:val="Standard"/>
        <w:outlineLvl w:val="0"/>
        <w:rPr>
          <w:rFonts w:ascii="Times New Roman" w:hAnsi="Times New Roman" w:cs="Times New Roman"/>
          <w:bCs/>
          <w:color w:val="000000" w:themeColor="text1"/>
          <w:sz w:val="24"/>
        </w:rPr>
      </w:pPr>
      <w:r>
        <w:rPr>
          <w:rFonts w:ascii="Times New Roman" w:hAnsi="Times New Roman"/>
          <w:sz w:val="24"/>
        </w:rPr>
        <w:t xml:space="preserve">Васильева Марина Юрьевна                       </w:t>
      </w:r>
      <w:r>
        <w:rPr>
          <w:rFonts w:ascii="Times New Roman" w:hAnsi="Times New Roman" w:cs="Times New Roman"/>
          <w:color w:val="000000" w:themeColor="text1"/>
          <w:sz w:val="24"/>
        </w:rPr>
        <w:t xml:space="preserve">- </w:t>
      </w:r>
      <w:r>
        <w:rPr>
          <w:rFonts w:ascii="Times New Roman" w:hAnsi="Times New Roman" w:cs="Times New Roman"/>
          <w:iCs/>
          <w:color w:val="000000" w:themeColor="text1"/>
          <w:sz w:val="24"/>
        </w:rPr>
        <w:t>ведущий  специалист – эксперт</w:t>
      </w:r>
      <w:r>
        <w:rPr>
          <w:rFonts w:ascii="Times New Roman" w:hAnsi="Times New Roman" w:cs="Times New Roman"/>
          <w:i/>
          <w:iCs/>
          <w:color w:val="000000" w:themeColor="text1"/>
          <w:sz w:val="24"/>
        </w:rPr>
        <w:t xml:space="preserve"> </w:t>
      </w:r>
      <w:r>
        <w:rPr>
          <w:rFonts w:ascii="Times New Roman" w:hAnsi="Times New Roman" w:cs="Times New Roman"/>
          <w:bCs/>
          <w:color w:val="000000" w:themeColor="text1"/>
          <w:sz w:val="24"/>
        </w:rPr>
        <w:t xml:space="preserve">Территориального  </w:t>
      </w:r>
    </w:p>
    <w:p w:rsidR="00A00B7A" w:rsidRDefault="00A00B7A" w:rsidP="00A00B7A">
      <w:pPr>
        <w:pStyle w:val="Standard"/>
        <w:outlineLvl w:val="0"/>
        <w:rPr>
          <w:rFonts w:ascii="Times New Roman" w:hAnsi="Times New Roman"/>
          <w:sz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</w:rPr>
        <w:t xml:space="preserve">  </w:t>
      </w:r>
      <w:r>
        <w:rPr>
          <w:rFonts w:ascii="Times New Roman" w:hAnsi="Times New Roman"/>
          <w:sz w:val="24"/>
        </w:rPr>
        <w:t xml:space="preserve">(по согласованию)                                     </w:t>
      </w:r>
      <w:r>
        <w:rPr>
          <w:rFonts w:ascii="Times New Roman" w:hAnsi="Times New Roman" w:cs="Times New Roman"/>
          <w:bCs/>
          <w:color w:val="000000" w:themeColor="text1"/>
          <w:sz w:val="24"/>
        </w:rPr>
        <w:t xml:space="preserve"> отдел Управления Роспотребнадзора по </w:t>
      </w:r>
      <w:proofErr w:type="gramStart"/>
      <w:r>
        <w:rPr>
          <w:rFonts w:ascii="Times New Roman" w:hAnsi="Times New Roman" w:cs="Times New Roman"/>
          <w:bCs/>
          <w:color w:val="000000" w:themeColor="text1"/>
          <w:sz w:val="24"/>
        </w:rPr>
        <w:t>Иркутской</w:t>
      </w:r>
      <w:proofErr w:type="gramEnd"/>
    </w:p>
    <w:p w:rsidR="00A00B7A" w:rsidRDefault="00A00B7A" w:rsidP="00A00B7A">
      <w:pPr>
        <w:pStyle w:val="Standard"/>
        <w:outlineLvl w:val="0"/>
        <w:rPr>
          <w:rFonts w:ascii="Times New Roman" w:hAnsi="Times New Roman" w:cs="Times New Roman"/>
          <w:bCs/>
          <w:color w:val="000000" w:themeColor="text1"/>
          <w:sz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</w:rPr>
        <w:t xml:space="preserve">                                                                       области в </w:t>
      </w:r>
      <w:proofErr w:type="gramStart"/>
      <w:r>
        <w:rPr>
          <w:rFonts w:ascii="Times New Roman" w:hAnsi="Times New Roman" w:cs="Times New Roman"/>
          <w:bCs/>
          <w:color w:val="000000" w:themeColor="text1"/>
          <w:sz w:val="24"/>
        </w:rPr>
        <w:t>г</w:t>
      </w:r>
      <w:proofErr w:type="gramEnd"/>
      <w:r>
        <w:rPr>
          <w:rFonts w:ascii="Times New Roman" w:hAnsi="Times New Roman" w:cs="Times New Roman"/>
          <w:bCs/>
          <w:color w:val="000000" w:themeColor="text1"/>
          <w:sz w:val="24"/>
        </w:rPr>
        <w:t xml:space="preserve">. Усть-Куте,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4"/>
        </w:rPr>
        <w:t>Усть-Кутском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4"/>
        </w:rPr>
        <w:t xml:space="preserve">, </w:t>
      </w:r>
    </w:p>
    <w:p w:rsidR="00A00B7A" w:rsidRDefault="00A00B7A" w:rsidP="00A00B7A">
      <w:pPr>
        <w:pStyle w:val="Standard"/>
        <w:outlineLvl w:val="0"/>
        <w:rPr>
          <w:rFonts w:ascii="Times New Roman" w:hAnsi="Times New Roman" w:cs="Times New Roman"/>
          <w:color w:val="000000" w:themeColor="text1"/>
          <w:sz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</w:rPr>
        <w:t xml:space="preserve">                                                                      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4"/>
        </w:rPr>
        <w:t>Казачинско-Ленском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4"/>
        </w:rPr>
        <w:t xml:space="preserve"> и Киренском </w:t>
      </w:r>
      <w:proofErr w:type="gramStart"/>
      <w:r>
        <w:rPr>
          <w:rFonts w:ascii="Times New Roman" w:hAnsi="Times New Roman" w:cs="Times New Roman"/>
          <w:bCs/>
          <w:color w:val="000000" w:themeColor="text1"/>
          <w:sz w:val="24"/>
        </w:rPr>
        <w:t>районах</w:t>
      </w:r>
      <w:proofErr w:type="gramEnd"/>
    </w:p>
    <w:p w:rsidR="00A00B7A" w:rsidRDefault="00A00B7A" w:rsidP="00A00B7A">
      <w:pPr>
        <w:pStyle w:val="Standard"/>
        <w:outlineLvl w:val="0"/>
        <w:rPr>
          <w:rFonts w:ascii="Times New Roman" w:hAnsi="Times New Roman"/>
          <w:sz w:val="24"/>
        </w:rPr>
      </w:pPr>
    </w:p>
    <w:p w:rsidR="00A00B7A" w:rsidRDefault="00A00B7A" w:rsidP="00A00B7A">
      <w:pPr>
        <w:pStyle w:val="Standard"/>
        <w:outlineLvl w:val="0"/>
        <w:rPr>
          <w:rFonts w:ascii="Times New Roman" w:hAnsi="Times New Roman" w:cs="Times New Roman"/>
          <w:bCs/>
          <w:color w:val="000000" w:themeColor="text1"/>
          <w:sz w:val="24"/>
        </w:rPr>
      </w:pPr>
    </w:p>
    <w:p w:rsidR="00A00B7A" w:rsidRDefault="00A00B7A" w:rsidP="00A00B7A">
      <w:pPr>
        <w:pStyle w:val="Standard"/>
        <w:outlineLvl w:val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Ярыгина Елена Михайловна                     - специалист администрации Макаровского</w:t>
      </w:r>
    </w:p>
    <w:p w:rsidR="00A00B7A" w:rsidRDefault="00A00B7A" w:rsidP="00A00B7A">
      <w:pPr>
        <w:pStyle w:val="Standard"/>
        <w:outlineLvl w:val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 xml:space="preserve">                                                           сельского поселения</w:t>
      </w:r>
    </w:p>
    <w:p w:rsidR="00A00B7A" w:rsidRDefault="00A00B7A" w:rsidP="00A00B7A">
      <w:pPr>
        <w:pStyle w:val="Standard"/>
        <w:outlineLvl w:val="0"/>
        <w:rPr>
          <w:rFonts w:ascii="Times New Roman" w:hAnsi="Times New Roman"/>
        </w:rPr>
      </w:pPr>
    </w:p>
    <w:p w:rsidR="00A00B7A" w:rsidRDefault="00A00B7A" w:rsidP="00A00B7A">
      <w:pPr>
        <w:pStyle w:val="Standard"/>
        <w:outlineLvl w:val="0"/>
        <w:rPr>
          <w:rFonts w:ascii="Times New Roman" w:hAnsi="Times New Roman"/>
        </w:rPr>
      </w:pPr>
    </w:p>
    <w:p w:rsidR="00A00B7A" w:rsidRDefault="00A00B7A" w:rsidP="00A00B7A">
      <w:pPr>
        <w:pStyle w:val="Standard"/>
        <w:outlineLvl w:val="0"/>
        <w:rPr>
          <w:rFonts w:ascii="Times New Roman" w:hAnsi="Times New Roman"/>
        </w:rPr>
      </w:pPr>
    </w:p>
    <w:p w:rsidR="00A00B7A" w:rsidRDefault="00A00B7A" w:rsidP="00A00B7A">
      <w:pPr>
        <w:pStyle w:val="Standard"/>
        <w:tabs>
          <w:tab w:val="left" w:pos="54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</w:t>
      </w:r>
    </w:p>
    <w:p w:rsidR="00A00B7A" w:rsidRDefault="00A00B7A" w:rsidP="00A00B7A">
      <w:pPr>
        <w:pStyle w:val="Standard"/>
        <w:tabs>
          <w:tab w:val="left" w:pos="540"/>
        </w:tabs>
        <w:rPr>
          <w:rFonts w:ascii="Times New Roman" w:hAnsi="Times New Roman" w:cs="Times New Roman"/>
        </w:rPr>
      </w:pPr>
    </w:p>
    <w:p w:rsidR="00A00B7A" w:rsidRDefault="00A00B7A" w:rsidP="00A00B7A">
      <w:pPr>
        <w:pStyle w:val="Standard"/>
        <w:tabs>
          <w:tab w:val="left" w:pos="540"/>
        </w:tabs>
        <w:rPr>
          <w:rFonts w:ascii="Times New Roman" w:hAnsi="Times New Roman" w:cs="Times New Roman"/>
        </w:rPr>
      </w:pPr>
    </w:p>
    <w:p w:rsidR="00A00B7A" w:rsidRDefault="00A00B7A" w:rsidP="00A00B7A">
      <w:pPr>
        <w:pStyle w:val="Standard"/>
        <w:tabs>
          <w:tab w:val="left" w:pos="540"/>
        </w:tabs>
        <w:rPr>
          <w:rFonts w:ascii="Times New Roman" w:hAnsi="Times New Roman" w:cs="Times New Roman"/>
        </w:rPr>
      </w:pPr>
    </w:p>
    <w:p w:rsidR="00A00B7A" w:rsidRDefault="00A00B7A" w:rsidP="00A00B7A">
      <w:pPr>
        <w:pStyle w:val="Standard"/>
        <w:tabs>
          <w:tab w:val="left" w:pos="540"/>
        </w:tabs>
        <w:rPr>
          <w:rFonts w:ascii="Times New Roman" w:hAnsi="Times New Roman" w:cs="Times New Roman"/>
        </w:rPr>
      </w:pPr>
    </w:p>
    <w:p w:rsidR="00A00B7A" w:rsidRDefault="00A00B7A" w:rsidP="00A00B7A">
      <w:pPr>
        <w:pStyle w:val="Standard"/>
        <w:tabs>
          <w:tab w:val="left" w:pos="540"/>
        </w:tabs>
        <w:rPr>
          <w:rFonts w:ascii="Times New Roman" w:hAnsi="Times New Roman" w:cs="Times New Roman"/>
        </w:rPr>
      </w:pPr>
    </w:p>
    <w:p w:rsidR="00A00B7A" w:rsidRDefault="00A00B7A" w:rsidP="00A00B7A">
      <w:pPr>
        <w:pStyle w:val="Standard"/>
        <w:tabs>
          <w:tab w:val="left" w:pos="540"/>
        </w:tabs>
        <w:rPr>
          <w:rFonts w:ascii="Times New Roman" w:hAnsi="Times New Roman" w:cs="Times New Roman"/>
        </w:rPr>
      </w:pPr>
    </w:p>
    <w:p w:rsidR="00A00B7A" w:rsidRDefault="00A00B7A" w:rsidP="00A00B7A">
      <w:pPr>
        <w:pStyle w:val="Standard"/>
        <w:tabs>
          <w:tab w:val="left" w:pos="540"/>
        </w:tabs>
        <w:rPr>
          <w:rFonts w:ascii="Times New Roman" w:hAnsi="Times New Roman" w:cs="Times New Roman"/>
        </w:rPr>
      </w:pPr>
    </w:p>
    <w:p w:rsidR="00A00B7A" w:rsidRDefault="00A00B7A" w:rsidP="00A00B7A">
      <w:pPr>
        <w:pStyle w:val="Standard"/>
        <w:tabs>
          <w:tab w:val="left" w:pos="540"/>
        </w:tabs>
        <w:rPr>
          <w:rFonts w:ascii="Times New Roman" w:hAnsi="Times New Roman" w:cs="Times New Roman"/>
        </w:rPr>
      </w:pPr>
    </w:p>
    <w:p w:rsidR="00A00B7A" w:rsidRDefault="00A00B7A" w:rsidP="00A00B7A">
      <w:pPr>
        <w:pStyle w:val="Standard"/>
        <w:tabs>
          <w:tab w:val="left" w:pos="540"/>
        </w:tabs>
        <w:jc w:val="right"/>
        <w:rPr>
          <w:rFonts w:ascii="Times New Roman" w:hAnsi="Times New Roman"/>
        </w:rPr>
      </w:pPr>
      <w:r>
        <w:rPr>
          <w:rFonts w:ascii="Times New Roman" w:hAnsi="Times New Roman" w:cs="Times New Roman"/>
          <w:sz w:val="24"/>
        </w:rPr>
        <w:t>Приложение 3</w:t>
      </w:r>
    </w:p>
    <w:p w:rsidR="00A00B7A" w:rsidRDefault="00A00B7A" w:rsidP="00A00B7A">
      <w:pPr>
        <w:pStyle w:val="Standard"/>
        <w:tabs>
          <w:tab w:val="left" w:pos="11314"/>
        </w:tabs>
        <w:ind w:left="5387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к постановлению Администрации</w:t>
      </w:r>
    </w:p>
    <w:p w:rsidR="00A00B7A" w:rsidRDefault="00A00B7A" w:rsidP="00A00B7A">
      <w:pPr>
        <w:pStyle w:val="Standard"/>
        <w:tabs>
          <w:tab w:val="left" w:pos="11314"/>
        </w:tabs>
        <w:ind w:left="5387"/>
        <w:jc w:val="right"/>
        <w:rPr>
          <w:rFonts w:ascii="Times New Roman" w:hAnsi="Times New Roman"/>
        </w:rPr>
      </w:pPr>
      <w:r>
        <w:rPr>
          <w:rFonts w:ascii="Times New Roman" w:hAnsi="Times New Roman" w:cs="Times New Roman"/>
          <w:bCs/>
          <w:sz w:val="24"/>
        </w:rPr>
        <w:t xml:space="preserve">                    Макаровского </w:t>
      </w:r>
      <w:r>
        <w:rPr>
          <w:rFonts w:ascii="Times New Roman" w:hAnsi="Times New Roman" w:cs="Times New Roman"/>
          <w:sz w:val="24"/>
        </w:rPr>
        <w:t xml:space="preserve">сельского поселения      </w:t>
      </w:r>
      <w:r>
        <w:rPr>
          <w:rFonts w:ascii="Times New Roman" w:hAnsi="Times New Roman" w:cs="Times New Roman"/>
          <w:sz w:val="24"/>
        </w:rPr>
        <w:tab/>
      </w:r>
      <w:proofErr w:type="gramStart"/>
      <w:r>
        <w:rPr>
          <w:rFonts w:ascii="Times New Roman" w:hAnsi="Times New Roman" w:cs="Times New Roman"/>
          <w:sz w:val="24"/>
        </w:rPr>
        <w:t>поселения</w:t>
      </w:r>
      <w:proofErr w:type="gramEnd"/>
    </w:p>
    <w:p w:rsidR="00A00B7A" w:rsidRDefault="00A00B7A" w:rsidP="00A00B7A">
      <w:pPr>
        <w:pStyle w:val="Standard"/>
        <w:tabs>
          <w:tab w:val="left" w:pos="11314"/>
        </w:tabs>
        <w:ind w:left="5387"/>
        <w:jc w:val="right"/>
        <w:rPr>
          <w:rFonts w:ascii="Times New Roman" w:hAnsi="Times New Roman"/>
        </w:rPr>
      </w:pPr>
      <w:r>
        <w:rPr>
          <w:rFonts w:ascii="Times New Roman" w:hAnsi="Times New Roman" w:cs="Times New Roman"/>
          <w:sz w:val="24"/>
        </w:rPr>
        <w:t>№ 12 от 01.03.2019 г.</w:t>
      </w:r>
    </w:p>
    <w:p w:rsidR="00A00B7A" w:rsidRDefault="00A00B7A" w:rsidP="00A00B7A">
      <w:pPr>
        <w:pStyle w:val="Standard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   </w:t>
      </w:r>
    </w:p>
    <w:p w:rsidR="00A00B7A" w:rsidRDefault="00A00B7A" w:rsidP="00A00B7A">
      <w:pPr>
        <w:pStyle w:val="ConsPlusTitle"/>
        <w:widowControl/>
        <w:jc w:val="center"/>
        <w:rPr>
          <w:sz w:val="24"/>
          <w:szCs w:val="24"/>
        </w:rPr>
      </w:pPr>
      <w:proofErr w:type="gramStart"/>
      <w:r>
        <w:rPr>
          <w:sz w:val="24"/>
          <w:szCs w:val="24"/>
        </w:rPr>
        <w:t>П</w:t>
      </w:r>
      <w:proofErr w:type="gramEnd"/>
      <w:r>
        <w:rPr>
          <w:sz w:val="24"/>
          <w:szCs w:val="24"/>
        </w:rPr>
        <w:t xml:space="preserve"> О Л О Ж Е Н И Е</w:t>
      </w:r>
    </w:p>
    <w:p w:rsidR="00A00B7A" w:rsidRDefault="00A00B7A" w:rsidP="00A00B7A">
      <w:pPr>
        <w:pStyle w:val="Standard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порядке признания помещения жилым помещением, жилого помещения непригодным для проживания и многоквартирного дома аварийным и подлежащим сносу или реконструкции</w:t>
      </w:r>
    </w:p>
    <w:p w:rsidR="00A00B7A" w:rsidRDefault="00A00B7A" w:rsidP="00A00B7A">
      <w:pPr>
        <w:pStyle w:val="Standard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0B7A" w:rsidRDefault="00A00B7A" w:rsidP="00A00B7A">
      <w:pPr>
        <w:pStyle w:val="Standard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1. </w:t>
      </w:r>
      <w:proofErr w:type="gramStart"/>
      <w:r>
        <w:rPr>
          <w:rFonts w:ascii="Times New Roman" w:hAnsi="Times New Roman" w:cs="Times New Roman"/>
          <w:sz w:val="28"/>
          <w:szCs w:val="28"/>
        </w:rPr>
        <w:t>Настоящее Положение разработано на основании Постановления Правительства Российской Федерации от 28.01.2006 № 47 "Об утверждении Положения о признании помещения жилым помещением, жилого помещения непригодным для проживания и многоквартирного дома аварийным и подлежащим сносу или реконструкции" и устанавливает порядок признания помещения жилым помещением, жилого помещения непригодным для проживания и многоквартирного дома аварийным и подлежащим сносу или реконструкции вне зависимости от формы собственности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>
        <w:rPr>
          <w:rFonts w:ascii="Times New Roman" w:hAnsi="Times New Roman" w:cs="Times New Roman"/>
          <w:sz w:val="28"/>
          <w:szCs w:val="28"/>
        </w:rPr>
        <w:t>кроме жилых помещений, расположенных в объектах капитального строительства, ввод в эксплуатацию которых и постановка на государственный учет не осуществлены в соответствии с Градостроительным кодексом Российской Федерации.</w:t>
      </w:r>
      <w:proofErr w:type="gramEnd"/>
    </w:p>
    <w:p w:rsidR="00A00B7A" w:rsidRDefault="00A00B7A" w:rsidP="00A00B7A">
      <w:pPr>
        <w:pStyle w:val="Standard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2. Вопросы о признании помещения жилым помещением, жилого помещения непригодным для проживания и многоквартирного дома аварийным и подлежащим сносу или реконструкции решаются межведомственной комиссией по признанию помещения жилым помещением, жилого помещения непригодным для проживания и многоквартирного дома аварийным и подлежащим сносу или реконструкции, утвержденной постановлением Администрации Макаровского муниципального образования.</w:t>
      </w:r>
    </w:p>
    <w:p w:rsidR="00A00B7A" w:rsidRDefault="00A00B7A" w:rsidP="00A00B7A">
      <w:pPr>
        <w:pStyle w:val="Standard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3.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Комиссия на основании заявления собственника помещения или заявления гражданина (нанимателя) либо на основании заключения органов, уполномоченных на проведение государственного контроля и надзора, по вопросам, отнесенным к их компетенции, проводит оценку соответствия помещения установленным Постановлением Правительства РФ от 28.01.2006 № 47 "Об утверждении Положения о признании помещения жилым помещением, жилого помещения непригодным для проживания и многоквартирного дома аварийным и подлежащим сносу или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реконструкции" требованиям и признает жилое помещение пригодным (непригодным) для проживания, а также признает многоквартирный дом аварийным и </w:t>
      </w:r>
      <w:r>
        <w:rPr>
          <w:rFonts w:ascii="Times New Roman" w:hAnsi="Times New Roman" w:cs="Times New Roman"/>
          <w:sz w:val="28"/>
          <w:szCs w:val="28"/>
        </w:rPr>
        <w:lastRenderedPageBreak/>
        <w:t>подлежащим сносу или реконструкции.</w:t>
      </w:r>
    </w:p>
    <w:p w:rsidR="00A00B7A" w:rsidRDefault="00A00B7A" w:rsidP="00A00B7A">
      <w:pPr>
        <w:pStyle w:val="Standard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4. При оценке соответствия находящегося в эксплуатации помещения установленным требованиям проверяется его фактическое состояние.</w:t>
      </w:r>
    </w:p>
    <w:p w:rsidR="00A00B7A" w:rsidRDefault="00A00B7A" w:rsidP="00A00B7A">
      <w:pPr>
        <w:pStyle w:val="Standard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5. Процедура проведения оценки соответствия помещения установленным требованиям включает:</w:t>
      </w:r>
    </w:p>
    <w:p w:rsidR="00A00B7A" w:rsidRDefault="00A00B7A" w:rsidP="00A00B7A">
      <w:pPr>
        <w:pStyle w:val="Standard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-  прием и рассмотрение заявления и прилагаемых к нему обосновывающих документов;</w:t>
      </w:r>
    </w:p>
    <w:p w:rsidR="00A00B7A" w:rsidRDefault="00A00B7A" w:rsidP="00A00B7A">
      <w:pPr>
        <w:pStyle w:val="Standard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- определение перечня дополнительных документов (заключения соответствующих органов государственного контроля и надзора, заключение проектно-изыскательской организации по результатам обследования элементов ограждающих и несущих конструкций жилого помещения, акт государственной жилищной инспекции субъекта  Российской Федерации о </w:t>
      </w:r>
      <w:proofErr w:type="gramStart"/>
      <w:r>
        <w:rPr>
          <w:rFonts w:ascii="Times New Roman" w:hAnsi="Times New Roman" w:cs="Times New Roman"/>
          <w:sz w:val="28"/>
          <w:szCs w:val="28"/>
        </w:rPr>
        <w:t>результатах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проведенных в отношении жилого помещения мероприятий по контролю), необходимых для принятия решения о признании жилого помещения соответствующим (не соответствующим) требованиям, установленным в Постановлении Правительства РФ от 28.01.2006 № 47    "Об утверждении    Положения    о признании помещения жилым помещением, жилого помещения непригодным для проживания и многоквартирного дома аварийным и подлежащим сносу или реконструкции";</w:t>
      </w:r>
    </w:p>
    <w:p w:rsidR="00A00B7A" w:rsidRDefault="00A00B7A" w:rsidP="00A00B7A">
      <w:pPr>
        <w:pStyle w:val="Standard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  определение состава привлекаемых экспертов;</w:t>
      </w:r>
    </w:p>
    <w:p w:rsidR="00A00B7A" w:rsidRDefault="00A00B7A" w:rsidP="00A00B7A">
      <w:pPr>
        <w:pStyle w:val="Standard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работу Комиссии по оценке пригодности (непригодности) жилых помещений для постоянного проживания;</w:t>
      </w:r>
    </w:p>
    <w:p w:rsidR="00A00B7A" w:rsidRDefault="00A00B7A" w:rsidP="00A00B7A">
      <w:pPr>
        <w:pStyle w:val="Standard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составление Комиссией заключения о признании жилого помещения соответствующим (не соответствующим) установленным требованиям и пригодным (непригодным) для проживания (далее - заключение) и признании многоквартирного дома аварийным и подлежащим сносу или реконструкции;</w:t>
      </w:r>
    </w:p>
    <w:p w:rsidR="00A00B7A" w:rsidRDefault="00A00B7A" w:rsidP="00A00B7A">
      <w:pPr>
        <w:pStyle w:val="Standard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 составление акта обследования помещения (в случае принятия комиссией решения о необходимости проведения обследования) и составление комиссией на основании выводов и рекомендаций, указанных в акте, заключения. При этом признание Комиссией многоквартирного дома аварийным и подлежащим сносу может основываться только на результатах, изложенных в заключени</w:t>
      </w:r>
      <w:proofErr w:type="gramStart"/>
      <w:r>
        <w:rPr>
          <w:rFonts w:ascii="Times New Roman" w:hAnsi="Times New Roman" w:cs="Times New Roman"/>
          <w:sz w:val="28"/>
          <w:szCs w:val="28"/>
        </w:rPr>
        <w:t>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специализированной организации, проводящей обследование;</w:t>
      </w:r>
    </w:p>
    <w:p w:rsidR="00A00B7A" w:rsidRDefault="00A00B7A" w:rsidP="00A00B7A">
      <w:pPr>
        <w:pStyle w:val="Standard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передача по одному экземпляру решения заявителю и собственнику жилого помещения (третий экземпляр остается в деле, сформированном комиссией).</w:t>
      </w:r>
    </w:p>
    <w:p w:rsidR="00A00B7A" w:rsidRDefault="00A00B7A" w:rsidP="00A00B7A">
      <w:pPr>
        <w:pStyle w:val="Standard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6. Для рассмотрения вопроса о пригодности (непригодности) помещения для проживания и признания многоквартирного дома аварийным заявитель представляет в Комиссию вместе с заявлением следующие документы:</w:t>
      </w:r>
    </w:p>
    <w:p w:rsidR="00A00B7A" w:rsidRDefault="00A00B7A" w:rsidP="00A00B7A">
      <w:pPr>
        <w:pStyle w:val="Standard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нотариально заверенные копии правоустанавливающих документов на жилое помещение;</w:t>
      </w:r>
    </w:p>
    <w:p w:rsidR="00A00B7A" w:rsidRDefault="00A00B7A" w:rsidP="00A00B7A">
      <w:pPr>
        <w:pStyle w:val="Standard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план жилого помещения с его техническим паспортом, а для нежилого помещения - проект реконструкции нежилого помещения для признания его в дальнейшем жилым помещением.</w:t>
      </w:r>
    </w:p>
    <w:p w:rsidR="00A00B7A" w:rsidRDefault="00A00B7A" w:rsidP="00A00B7A">
      <w:pPr>
        <w:pStyle w:val="Standard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Для признания многоквартирного дома аварийным также представляется заключение специализированной организации, проводящей обследование этого дома.</w:t>
      </w:r>
    </w:p>
    <w:p w:rsidR="00A00B7A" w:rsidRDefault="00A00B7A" w:rsidP="00A00B7A">
      <w:pPr>
        <w:pStyle w:val="Standard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 усмотрению заявителя также могут быть представлены заявления, письма, жалобы граждан на неудовлетворительные условия проживания.</w:t>
      </w:r>
    </w:p>
    <w:p w:rsidR="00A00B7A" w:rsidRDefault="00A00B7A" w:rsidP="00A00B7A">
      <w:pPr>
        <w:pStyle w:val="Standard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случае если заявителем выступает орган, уполномоченный на проведение государственного контроля и надзора, в Комиссию представляется</w:t>
      </w:r>
    </w:p>
    <w:p w:rsidR="00A00B7A" w:rsidRDefault="00A00B7A" w:rsidP="00A00B7A">
      <w:pPr>
        <w:pStyle w:val="Standard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заключение этого органа, после рассмотрения, которого Комиссия предлагает собственнику помещения представить указанные документы.</w:t>
      </w:r>
    </w:p>
    <w:p w:rsidR="00A00B7A" w:rsidRDefault="00A00B7A" w:rsidP="00A00B7A">
      <w:pPr>
        <w:pStyle w:val="Standard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7. Комиссия рассматривает поступившее заявление или заключение органа, уполномоченного на проведение государственного контроля и надзора, в течение 30 дней </w:t>
      </w:r>
      <w:proofErr w:type="gramStart"/>
      <w:r>
        <w:rPr>
          <w:rFonts w:ascii="Times New Roman" w:hAnsi="Times New Roman" w:cs="Times New Roman"/>
          <w:sz w:val="28"/>
          <w:szCs w:val="28"/>
        </w:rPr>
        <w:t>с даты регистрации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принимает решение (в виде заключения), указанное в пункте 8 настоящего Положения, либо решение о проведении дополнительного обследования оцениваемого помещения.</w:t>
      </w:r>
    </w:p>
    <w:p w:rsidR="00A00B7A" w:rsidRDefault="00A00B7A" w:rsidP="00A00B7A">
      <w:pPr>
        <w:pStyle w:val="Standard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В ходе работы Комиссия вправе назначить дополнительные обследования и испытания, результаты которых приобщаются к документам, ранее представленным на рассмотрение Комиссии.</w:t>
      </w:r>
    </w:p>
    <w:p w:rsidR="00A00B7A" w:rsidRDefault="00A00B7A" w:rsidP="00A00B7A">
      <w:pPr>
        <w:pStyle w:val="Standard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8. По результатам работы Комиссия принимает одно из следующих решений:</w:t>
      </w:r>
    </w:p>
    <w:p w:rsidR="00A00B7A" w:rsidRDefault="00A00B7A" w:rsidP="00A00B7A">
      <w:pPr>
        <w:pStyle w:val="Standard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- о соответствии помещения требованиям, предъявляемым к жилому помещению, и его пригодности для проживания;</w:t>
      </w:r>
    </w:p>
    <w:p w:rsidR="00A00B7A" w:rsidRDefault="00A00B7A" w:rsidP="00A00B7A">
      <w:pPr>
        <w:pStyle w:val="Standard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- о необходимости и возможности проведения капитального ремонта, реконструкции или перепланировки (при необходимости с технико-экономическим обоснованием) с целью приведения утраченных в процессе эксплуатации характеристик жилого помещения в соответствие с установленными в настоящем Положении требованиями и после их завершения    </w:t>
      </w:r>
    </w:p>
    <w:p w:rsidR="00A00B7A" w:rsidRDefault="00A00B7A" w:rsidP="00A00B7A">
      <w:pPr>
        <w:pStyle w:val="Standard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-  о продолжении процедуры оценки;</w:t>
      </w:r>
    </w:p>
    <w:p w:rsidR="00A00B7A" w:rsidRDefault="00A00B7A" w:rsidP="00A00B7A">
      <w:pPr>
        <w:pStyle w:val="Standard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 несоответствии помещения требованиям, предъявляемым к жилому помещению, с указанием оснований, по которым помещение признается непригодным для проживания;</w:t>
      </w:r>
    </w:p>
    <w:p w:rsidR="00A00B7A" w:rsidRDefault="00A00B7A" w:rsidP="00A00B7A">
      <w:pPr>
        <w:pStyle w:val="Standard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  о признании многоквартирного дома аварийным и подлежащим сносу;</w:t>
      </w:r>
    </w:p>
    <w:p w:rsidR="00A00B7A" w:rsidRDefault="00A00B7A" w:rsidP="00A00B7A">
      <w:pPr>
        <w:pStyle w:val="Standard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о признании многоквартирного дома аварийным и подлежащим реконструкции.</w:t>
      </w:r>
    </w:p>
    <w:p w:rsidR="00A00B7A" w:rsidRDefault="00A00B7A" w:rsidP="00A00B7A">
      <w:pPr>
        <w:pStyle w:val="Standard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Решение принимается большинством голосов присутствующих на заседании членов Комиссии и оформляется в виде заключения. Если число голосов "за" и "против" при принятии решения равно, решающим является голос председателя комиссии. В случае несогласия с принятым решением председатель, заместитель председателя, секретарь, члены Комиссии вправе выразить свое особое мнение в письменной форме и приложить его к заключению.</w:t>
      </w:r>
    </w:p>
    <w:p w:rsidR="00A00B7A" w:rsidRDefault="00A00B7A" w:rsidP="00A00B7A">
      <w:pPr>
        <w:pStyle w:val="Standard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9. По окончании работы Комиссия составляет в 3 экземплярах заключение о признании помещения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пригодным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(непригодным) для </w:t>
      </w:r>
      <w:r>
        <w:rPr>
          <w:rFonts w:ascii="Times New Roman" w:hAnsi="Times New Roman" w:cs="Times New Roman"/>
          <w:sz w:val="28"/>
          <w:szCs w:val="28"/>
        </w:rPr>
        <w:lastRenderedPageBreak/>
        <w:t>постоянного проживания по форме согласно приложению № 1 к настоящему Положению.</w:t>
      </w:r>
    </w:p>
    <w:p w:rsidR="00A00B7A" w:rsidRDefault="00A00B7A" w:rsidP="00A00B7A">
      <w:pPr>
        <w:pStyle w:val="Standard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10. В случае обследования помещения Комиссия составляет в 3 экземплярах акт обследования помещения по форме согласно приложению № 2 к настоящему Положению.</w:t>
      </w:r>
    </w:p>
    <w:p w:rsidR="00A00B7A" w:rsidRDefault="00A00B7A" w:rsidP="00A00B7A">
      <w:pPr>
        <w:pStyle w:val="Standard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На основании полученного заключения администрация Макаровского сельского поселения принимает решение и издает постановление с указанием о дальнейшем использовании помещения, сроках отселения физических и юридических лиц в случае признания дома аварийным и подлежащим сносу или реконструкции, или о признании необходимости проведения ремонтно-восстановительных работ.</w:t>
      </w:r>
    </w:p>
    <w:p w:rsidR="00A00B7A" w:rsidRDefault="00A00B7A" w:rsidP="00A00B7A">
      <w:pPr>
        <w:pStyle w:val="Standard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11. В случае признания многоквартирного дома аварийным и подлежащим сносу договоры найма и аренды жилых помещений расторгаются в соответствии с законодательством. Договоры на жилые помещения, признанные непригодными для проживания, могут быть расторгнуты по требованию любой из сторон договора в судебном порядке в соответствии с законодательством.</w:t>
      </w:r>
    </w:p>
    <w:p w:rsidR="00A00B7A" w:rsidRDefault="00A00B7A" w:rsidP="00A00B7A">
      <w:pPr>
        <w:pStyle w:val="Standard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12. Комиссия в 5-дневный срок направляет по 1 экземпляру постановления и заключения Комиссии заявителю.</w:t>
      </w:r>
    </w:p>
    <w:p w:rsidR="00A00B7A" w:rsidRDefault="00A00B7A" w:rsidP="00A00B7A">
      <w:pPr>
        <w:pStyle w:val="Standard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случае признания жилого помещения непригодным для проживания вследствие наличия вредного воздействия факторов среды обитания, представляющих особую опасность для жизни и здоровья человека либо представляющих угрозу разрушения здания по причине его аварийного</w:t>
      </w:r>
    </w:p>
    <w:p w:rsidR="00A00B7A" w:rsidRDefault="00A00B7A" w:rsidP="00A00B7A">
      <w:pPr>
        <w:pStyle w:val="Standard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состояния, решение направляется Главе сельского поселения, собственникам жилья и заявителю не позднее рабочего дня, следующего за днем оформления решения.</w:t>
      </w:r>
    </w:p>
    <w:p w:rsidR="00A00B7A" w:rsidRDefault="00A00B7A" w:rsidP="00A00B7A">
      <w:pPr>
        <w:pStyle w:val="Standard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13. Постановление Администрации муниципального образования может быть обжаловано заинтересованными лицами в судебном порядке.</w:t>
      </w:r>
    </w:p>
    <w:p w:rsidR="00A00B7A" w:rsidRDefault="00A00B7A" w:rsidP="00A00B7A">
      <w:pPr>
        <w:pStyle w:val="Standard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14. </w:t>
      </w:r>
      <w:proofErr w:type="gramStart"/>
      <w:r>
        <w:rPr>
          <w:rFonts w:ascii="Times New Roman" w:hAnsi="Times New Roman" w:cs="Times New Roman"/>
          <w:sz w:val="28"/>
          <w:szCs w:val="28"/>
        </w:rPr>
        <w:t>В случае проведения капитального ремонта, реконструкции или перепланировки жилого помещения в соответствии с решением, принятым на основании заключения, Комиссия в месячный срок после уведомления собственниками жилого помещения или уполномоченными ими лицами об их завершении проводит осмотр жилого помещения, составляет акт обследования и принимает соответствующее решение, которое доводит до заинтересованных лиц.</w:t>
      </w:r>
      <w:proofErr w:type="gramEnd"/>
    </w:p>
    <w:p w:rsidR="00A00B7A" w:rsidRDefault="00A00B7A" w:rsidP="00A00B7A">
      <w:pPr>
        <w:pStyle w:val="Standard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15. Для инвалидов и других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маломобильных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групп населения, пользующихся в связи с заболеванием креслами-колясками, отдельные занимаемые ими жилые помещения (квартира, комната) по заявлению граждан и на основании представления соответствующих заболеванию медицинских документов могут быть признаны Комиссией непригодными для проживания граждан и членов их семей. Комиссия оформляет в 3 экземплярах заключение о признании жилого помещения непригодным для проживания указанных граждан и в 5-дневный срок направляет 1 экземпляр в Администрацию поселения, второй экземпляр заявителю (третий экземпляр остается в деле, сформированном комиссией).</w:t>
      </w:r>
    </w:p>
    <w:p w:rsidR="00A00B7A" w:rsidRDefault="00A00B7A" w:rsidP="00A00B7A">
      <w:pPr>
        <w:pStyle w:val="Standard"/>
        <w:jc w:val="center"/>
        <w:outlineLvl w:val="1"/>
        <w:rPr>
          <w:rFonts w:ascii="Times New Roman" w:hAnsi="Times New Roman"/>
          <w:sz w:val="22"/>
          <w:szCs w:val="22"/>
        </w:rPr>
      </w:pPr>
      <w:r>
        <w:rPr>
          <w:sz w:val="22"/>
          <w:szCs w:val="22"/>
        </w:rPr>
        <w:br w:type="page"/>
      </w:r>
      <w:r>
        <w:rPr>
          <w:rFonts w:ascii="Times New Roman" w:hAnsi="Times New Roman"/>
          <w:sz w:val="22"/>
          <w:szCs w:val="22"/>
        </w:rPr>
        <w:lastRenderedPageBreak/>
        <w:t xml:space="preserve">                                                                         Приложение № 1</w:t>
      </w:r>
    </w:p>
    <w:p w:rsidR="00A00B7A" w:rsidRDefault="00A00B7A" w:rsidP="00A00B7A">
      <w:pPr>
        <w:pStyle w:val="Standard"/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                                                                                                   </w:t>
      </w:r>
    </w:p>
    <w:p w:rsidR="00A00B7A" w:rsidRDefault="00A00B7A" w:rsidP="00A00B7A">
      <w:pPr>
        <w:pStyle w:val="Standard"/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                                                                                                    к Положению о порядке признания</w:t>
      </w:r>
    </w:p>
    <w:p w:rsidR="00A00B7A" w:rsidRDefault="00A00B7A" w:rsidP="00A00B7A">
      <w:pPr>
        <w:pStyle w:val="Standard"/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                                                                                                помещения жилым помещением,</w:t>
      </w:r>
    </w:p>
    <w:p w:rsidR="00A00B7A" w:rsidRDefault="00A00B7A" w:rsidP="00A00B7A">
      <w:pPr>
        <w:pStyle w:val="Standard"/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                                                                                                жилого помещения </w:t>
      </w:r>
      <w:proofErr w:type="gramStart"/>
      <w:r>
        <w:rPr>
          <w:rFonts w:ascii="Times New Roman" w:hAnsi="Times New Roman"/>
          <w:sz w:val="22"/>
          <w:szCs w:val="22"/>
        </w:rPr>
        <w:t>непригодным</w:t>
      </w:r>
      <w:proofErr w:type="gramEnd"/>
    </w:p>
    <w:p w:rsidR="00A00B7A" w:rsidRDefault="00A00B7A" w:rsidP="00A00B7A">
      <w:pPr>
        <w:pStyle w:val="Standard"/>
        <w:jc w:val="righ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для проживания и многоквартирного</w:t>
      </w:r>
    </w:p>
    <w:p w:rsidR="00A00B7A" w:rsidRDefault="00A00B7A" w:rsidP="00A00B7A">
      <w:pPr>
        <w:pStyle w:val="Standard"/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                                                                                              дома аварийным и подлежащим</w:t>
      </w:r>
    </w:p>
    <w:p w:rsidR="00A00B7A" w:rsidRDefault="00A00B7A" w:rsidP="00A00B7A">
      <w:pPr>
        <w:pStyle w:val="Standard"/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                                                                                    сносу или реконструкции</w:t>
      </w:r>
    </w:p>
    <w:p w:rsidR="00A00B7A" w:rsidRDefault="00A00B7A" w:rsidP="00A00B7A">
      <w:pPr>
        <w:pStyle w:val="Standard"/>
        <w:ind w:firstLine="540"/>
        <w:jc w:val="both"/>
        <w:rPr>
          <w:rFonts w:ascii="Times New Roman" w:hAnsi="Times New Roman"/>
          <w:sz w:val="22"/>
          <w:szCs w:val="22"/>
        </w:rPr>
      </w:pPr>
    </w:p>
    <w:p w:rsidR="00A00B7A" w:rsidRDefault="00A00B7A" w:rsidP="00A00B7A">
      <w:pPr>
        <w:pStyle w:val="ConsPlusTitle"/>
        <w:widowControl/>
        <w:jc w:val="center"/>
        <w:rPr>
          <w:sz w:val="24"/>
          <w:szCs w:val="24"/>
        </w:rPr>
      </w:pPr>
      <w:r>
        <w:rPr>
          <w:sz w:val="24"/>
          <w:szCs w:val="24"/>
        </w:rPr>
        <w:t>ЗАКЛЮЧЕНИЕ</w:t>
      </w:r>
    </w:p>
    <w:p w:rsidR="00A00B7A" w:rsidRDefault="00A00B7A" w:rsidP="00A00B7A">
      <w:pPr>
        <w:pStyle w:val="ConsPlusTitle"/>
        <w:widowControl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О ПРИЗНАНИИ ЖИЛОГО ПОМЕЩЕНИЯ </w:t>
      </w:r>
      <w:proofErr w:type="gramStart"/>
      <w:r>
        <w:rPr>
          <w:sz w:val="24"/>
          <w:szCs w:val="24"/>
        </w:rPr>
        <w:t>ПРИГОДНЫМ</w:t>
      </w:r>
      <w:proofErr w:type="gramEnd"/>
      <w:r>
        <w:rPr>
          <w:sz w:val="24"/>
          <w:szCs w:val="24"/>
        </w:rPr>
        <w:t xml:space="preserve"> (НЕПРИГОДНЫМ)</w:t>
      </w:r>
    </w:p>
    <w:p w:rsidR="00A00B7A" w:rsidRDefault="00A00B7A" w:rsidP="00A00B7A">
      <w:pPr>
        <w:pStyle w:val="ConsPlusTitle"/>
        <w:widowControl/>
        <w:jc w:val="center"/>
        <w:rPr>
          <w:sz w:val="24"/>
          <w:szCs w:val="24"/>
        </w:rPr>
      </w:pPr>
      <w:r>
        <w:rPr>
          <w:sz w:val="24"/>
          <w:szCs w:val="24"/>
        </w:rPr>
        <w:t>ДЛЯ ПОСТОЯННОГО ПРОЖИВАНИЯ</w:t>
      </w:r>
    </w:p>
    <w:p w:rsidR="00A00B7A" w:rsidRDefault="00A00B7A" w:rsidP="00A00B7A">
      <w:pPr>
        <w:pStyle w:val="ConsPlusTitle"/>
        <w:widowControl/>
        <w:jc w:val="center"/>
      </w:pPr>
    </w:p>
    <w:p w:rsidR="00A00B7A" w:rsidRDefault="00A00B7A" w:rsidP="00A00B7A">
      <w:pPr>
        <w:pStyle w:val="Standard"/>
        <w:jc w:val="center"/>
        <w:rPr>
          <w:rFonts w:ascii="Times New Roman" w:hAnsi="Times New Roman"/>
        </w:rPr>
      </w:pPr>
    </w:p>
    <w:p w:rsidR="00A00B7A" w:rsidRDefault="00A00B7A" w:rsidP="00A00B7A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"___" _____________ 20__ г.                                                                                     № ________</w:t>
      </w:r>
    </w:p>
    <w:p w:rsidR="00A00B7A" w:rsidRDefault="00A00B7A" w:rsidP="00A00B7A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A00B7A" w:rsidRDefault="00A00B7A" w:rsidP="00A00B7A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(месторасположение помещения, в том числе наименование населенного пункта и улицы, номера дома и квартиры)</w:t>
      </w:r>
    </w:p>
    <w:p w:rsidR="00A00B7A" w:rsidRDefault="00A00B7A" w:rsidP="00A00B7A">
      <w:pPr>
        <w:pStyle w:val="Standard"/>
        <w:ind w:firstLine="540"/>
        <w:jc w:val="both"/>
        <w:rPr>
          <w:rFonts w:ascii="Times New Roman" w:hAnsi="Times New Roman"/>
          <w:sz w:val="22"/>
          <w:szCs w:val="22"/>
        </w:rPr>
      </w:pPr>
    </w:p>
    <w:p w:rsidR="00A00B7A" w:rsidRDefault="00A00B7A" w:rsidP="00A00B7A">
      <w:pPr>
        <w:pStyle w:val="Standard"/>
        <w:ind w:firstLine="540"/>
        <w:jc w:val="both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Межведомственная комиссия по признанию помещения жилым помещением, жилого помещения непригодным для проживания и многоквартирного дома аварийным и подлежащим сносу или реконструкции, утвержденная постановлением Администрации Макаровского  сельского поселения от 01.03.2019г. №_12                                               "О создании межведомственной комиссии по признанию помещения жилым помещением, жилого помещения непригодным для проживания и многоквартирного дома аварийным и подлежащим сносу или реконструкции"</w:t>
      </w:r>
      <w:proofErr w:type="gramEnd"/>
    </w:p>
    <w:p w:rsidR="00A00B7A" w:rsidRDefault="00A00B7A" w:rsidP="00A00B7A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в составе председателя: _____________________________________________________________________________________</w:t>
      </w:r>
    </w:p>
    <w:p w:rsidR="00A00B7A" w:rsidRDefault="00A00B7A" w:rsidP="00A00B7A">
      <w:pPr>
        <w:pStyle w:val="ConsPlusNonformat"/>
        <w:widowControl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(Фамилия И.О., занимаемая должность и место работы)</w:t>
      </w:r>
    </w:p>
    <w:p w:rsidR="00A00B7A" w:rsidRDefault="00A00B7A" w:rsidP="00A00B7A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заместителя председателя: _____________________________________________________________________________________</w:t>
      </w:r>
    </w:p>
    <w:p w:rsidR="00A00B7A" w:rsidRDefault="00A00B7A" w:rsidP="00A00B7A">
      <w:pPr>
        <w:pStyle w:val="ConsPlusNonformat"/>
        <w:widowControl/>
        <w:rPr>
          <w:rFonts w:ascii="Times New Roman" w:hAnsi="Times New Roman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</w:t>
      </w:r>
      <w:r>
        <w:rPr>
          <w:rFonts w:ascii="Times New Roman" w:hAnsi="Times New Roman" w:cs="Times New Roman"/>
          <w:sz w:val="18"/>
          <w:szCs w:val="18"/>
        </w:rPr>
        <w:t>(Фамилия И.О., занимаемая должность и место работы)</w:t>
      </w:r>
    </w:p>
    <w:p w:rsidR="00A00B7A" w:rsidRDefault="00A00B7A" w:rsidP="00A00B7A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секретаря комиссии: _____________________________________________________________________________________</w:t>
      </w:r>
    </w:p>
    <w:p w:rsidR="00A00B7A" w:rsidRDefault="00A00B7A" w:rsidP="00A00B7A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</w:t>
      </w:r>
    </w:p>
    <w:p w:rsidR="00A00B7A" w:rsidRDefault="00A00B7A" w:rsidP="00A00B7A">
      <w:pPr>
        <w:pStyle w:val="ConsPlusNonformat"/>
        <w:widowControl/>
        <w:rPr>
          <w:rFonts w:ascii="Times New Roman" w:hAnsi="Times New Roman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</w:t>
      </w:r>
      <w:r>
        <w:rPr>
          <w:rFonts w:ascii="Times New Roman" w:hAnsi="Times New Roman" w:cs="Times New Roman"/>
          <w:sz w:val="18"/>
          <w:szCs w:val="18"/>
        </w:rPr>
        <w:t>(Фамилия И.О., занимаемая должность и место работы)</w:t>
      </w:r>
    </w:p>
    <w:p w:rsidR="00A00B7A" w:rsidRDefault="00A00B7A" w:rsidP="00A00B7A">
      <w:pPr>
        <w:pStyle w:val="ConsPlusNonformat"/>
        <w:widowControl/>
        <w:rPr>
          <w:rFonts w:ascii="Times New Roman" w:hAnsi="Times New Roman" w:cs="Times New Roman"/>
          <w:sz w:val="18"/>
          <w:szCs w:val="18"/>
        </w:rPr>
      </w:pPr>
    </w:p>
    <w:p w:rsidR="00A00B7A" w:rsidRDefault="00A00B7A" w:rsidP="00A00B7A">
      <w:pPr>
        <w:pStyle w:val="ConsPlusNonformat"/>
        <w:widowControl/>
        <w:rPr>
          <w:rFonts w:ascii="Times New Roman" w:hAnsi="Times New Roman"/>
        </w:rPr>
      </w:pPr>
      <w:r>
        <w:rPr>
          <w:rFonts w:ascii="Times New Roman" w:hAnsi="Times New Roman" w:cs="Times New Roman"/>
          <w:sz w:val="22"/>
          <w:szCs w:val="22"/>
        </w:rPr>
        <w:t>и членов комиссии: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__________________________________________________________________</w:t>
      </w:r>
      <w:r>
        <w:rPr>
          <w:rFonts w:ascii="Times New Roman" w:hAnsi="Times New Roman" w:cs="Times New Roman"/>
          <w:sz w:val="22"/>
          <w:szCs w:val="22"/>
        </w:rPr>
        <w:t xml:space="preserve">        </w:t>
      </w:r>
    </w:p>
    <w:p w:rsidR="00A00B7A" w:rsidRDefault="00A00B7A" w:rsidP="00A00B7A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_____________________________________________________________________________________                                   </w:t>
      </w:r>
    </w:p>
    <w:p w:rsidR="00A00B7A" w:rsidRDefault="00A00B7A" w:rsidP="00A00B7A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_____________________________________________________________________________________  </w:t>
      </w:r>
    </w:p>
    <w:p w:rsidR="00A00B7A" w:rsidRDefault="00A00B7A" w:rsidP="00A00B7A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</w:t>
      </w:r>
    </w:p>
    <w:p w:rsidR="00A00B7A" w:rsidRDefault="00A00B7A" w:rsidP="00A00B7A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</w:t>
      </w:r>
    </w:p>
    <w:p w:rsidR="00A00B7A" w:rsidRDefault="00A00B7A" w:rsidP="00A00B7A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_____________________________________________________________________________________               </w:t>
      </w:r>
    </w:p>
    <w:p w:rsidR="00A00B7A" w:rsidRDefault="00A00B7A" w:rsidP="00A00B7A">
      <w:pPr>
        <w:pStyle w:val="ConsPlusNonformat"/>
        <w:widowControl/>
        <w:ind w:right="-161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</w:t>
      </w:r>
    </w:p>
    <w:p w:rsidR="00A00B7A" w:rsidRDefault="00A00B7A" w:rsidP="00A00B7A">
      <w:pPr>
        <w:pStyle w:val="ConsPlusNonformat"/>
        <w:widowControl/>
        <w:ind w:right="-161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</w:t>
      </w:r>
    </w:p>
    <w:p w:rsidR="00A00B7A" w:rsidRDefault="00A00B7A" w:rsidP="00A00B7A">
      <w:pPr>
        <w:pStyle w:val="ConsPlusNonformat"/>
        <w:widowControl/>
        <w:ind w:right="-161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                                                                  _____________________________________________________________________________________</w:t>
      </w:r>
    </w:p>
    <w:p w:rsidR="00A00B7A" w:rsidRDefault="00A00B7A" w:rsidP="00A00B7A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при участии приглашенных экспертов _____________________________________________________________________________________</w:t>
      </w:r>
    </w:p>
    <w:p w:rsidR="00A00B7A" w:rsidRDefault="00A00B7A" w:rsidP="00A00B7A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</w:t>
      </w:r>
    </w:p>
    <w:p w:rsidR="00A00B7A" w:rsidRDefault="00A00B7A" w:rsidP="00A00B7A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</w:t>
      </w:r>
    </w:p>
    <w:p w:rsidR="00A00B7A" w:rsidRDefault="00A00B7A" w:rsidP="00A00B7A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(Фамилия И.О., занимаемая должность и место работы)</w:t>
      </w:r>
    </w:p>
    <w:p w:rsidR="00A00B7A" w:rsidRDefault="00A00B7A" w:rsidP="00A00B7A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и приглашенного собственника помещения или уполномоченного им лица</w:t>
      </w:r>
    </w:p>
    <w:p w:rsidR="00A00B7A" w:rsidRDefault="00A00B7A" w:rsidP="00A00B7A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</w:t>
      </w:r>
    </w:p>
    <w:p w:rsidR="00A00B7A" w:rsidRDefault="00A00B7A" w:rsidP="00A00B7A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(Фамилия И.О., занимаемая должность и место работы)</w:t>
      </w:r>
    </w:p>
    <w:p w:rsidR="00A00B7A" w:rsidRDefault="00A00B7A" w:rsidP="00A00B7A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по результатам рассмотренных документов _____________________________________________________________________________________</w:t>
      </w:r>
    </w:p>
    <w:p w:rsidR="00A00B7A" w:rsidRDefault="00A00B7A" w:rsidP="00A00B7A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lastRenderedPageBreak/>
        <w:t>_____________________________________________________________________________________</w:t>
      </w:r>
    </w:p>
    <w:p w:rsidR="00A00B7A" w:rsidRDefault="00A00B7A" w:rsidP="00A00B7A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(приводится перечень документов)</w:t>
      </w:r>
    </w:p>
    <w:p w:rsidR="00A00B7A" w:rsidRDefault="00A00B7A" w:rsidP="00A00B7A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и на основании акта межведомственной комиссии, составленного</w:t>
      </w:r>
    </w:p>
    <w:p w:rsidR="00A00B7A" w:rsidRDefault="00A00B7A" w:rsidP="00A00B7A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по результатам обследования, _____________________________________________________________________________________</w:t>
      </w:r>
    </w:p>
    <w:p w:rsidR="00A00B7A" w:rsidRDefault="00A00B7A" w:rsidP="00A00B7A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</w:t>
      </w:r>
    </w:p>
    <w:p w:rsidR="00A00B7A" w:rsidRDefault="00A00B7A" w:rsidP="00A00B7A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</w:t>
      </w:r>
    </w:p>
    <w:p w:rsidR="00A00B7A" w:rsidRDefault="00A00B7A" w:rsidP="00A00B7A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</w:t>
      </w:r>
    </w:p>
    <w:p w:rsidR="00A00B7A" w:rsidRDefault="00A00B7A" w:rsidP="00A00B7A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</w:t>
      </w:r>
    </w:p>
    <w:p w:rsidR="00A00B7A" w:rsidRDefault="00A00B7A" w:rsidP="00A00B7A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(приводится заключение, взятое из акта обследования (в случае проведения обследования), или указывается, что на основании решения межведомственной комиссии обследование не проводилось)</w:t>
      </w:r>
    </w:p>
    <w:p w:rsidR="00A00B7A" w:rsidRDefault="00A00B7A" w:rsidP="00A00B7A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приняла заключение о _________________________________________________________________</w:t>
      </w:r>
    </w:p>
    <w:p w:rsidR="00A00B7A" w:rsidRDefault="00A00B7A" w:rsidP="00A00B7A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</w:t>
      </w:r>
    </w:p>
    <w:p w:rsidR="00A00B7A" w:rsidRDefault="00A00B7A" w:rsidP="00A00B7A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</w:t>
      </w:r>
    </w:p>
    <w:p w:rsidR="00A00B7A" w:rsidRDefault="00A00B7A" w:rsidP="00A00B7A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(приводится обоснование принятого межведомственной комиссией заключения об оценке соответствия помещения требованиям, предъявляемым к жилому помещению, и о его пригодности (непригодности) для постоянного проживания)</w:t>
      </w:r>
    </w:p>
    <w:p w:rsidR="00A00B7A" w:rsidRDefault="00A00B7A" w:rsidP="00A00B7A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</w:p>
    <w:p w:rsidR="00A00B7A" w:rsidRDefault="00A00B7A" w:rsidP="00A00B7A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Приложение к заключению:</w:t>
      </w:r>
    </w:p>
    <w:p w:rsidR="00A00B7A" w:rsidRDefault="00A00B7A" w:rsidP="00A00B7A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а) перечень рассмотренных документов;</w:t>
      </w:r>
    </w:p>
    <w:p w:rsidR="00A00B7A" w:rsidRDefault="00A00B7A" w:rsidP="00A00B7A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б) акт обследования помещения (в случае проведения обследования);</w:t>
      </w:r>
    </w:p>
    <w:p w:rsidR="00A00B7A" w:rsidRDefault="00A00B7A" w:rsidP="00A00B7A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в) перечень других материалов, запрошенных </w:t>
      </w:r>
      <w:proofErr w:type="gramStart"/>
      <w:r>
        <w:rPr>
          <w:rFonts w:ascii="Times New Roman" w:hAnsi="Times New Roman" w:cs="Times New Roman"/>
          <w:sz w:val="22"/>
          <w:szCs w:val="22"/>
        </w:rPr>
        <w:t>межведомственной</w:t>
      </w:r>
      <w:proofErr w:type="gramEnd"/>
    </w:p>
    <w:p w:rsidR="00A00B7A" w:rsidRDefault="00A00B7A" w:rsidP="00A00B7A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комиссией;</w:t>
      </w:r>
    </w:p>
    <w:p w:rsidR="00A00B7A" w:rsidRDefault="00A00B7A" w:rsidP="00A00B7A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г) особое мнение членов межведомственной комиссии:</w:t>
      </w:r>
    </w:p>
    <w:p w:rsidR="00A00B7A" w:rsidRDefault="00A00B7A" w:rsidP="00A00B7A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</w:t>
      </w:r>
    </w:p>
    <w:p w:rsidR="00A00B7A" w:rsidRDefault="00A00B7A" w:rsidP="00A00B7A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</w:p>
    <w:p w:rsidR="00A00B7A" w:rsidRDefault="00A00B7A" w:rsidP="00A00B7A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Председатель комиссии</w:t>
      </w:r>
    </w:p>
    <w:p w:rsidR="00A00B7A" w:rsidRDefault="00A00B7A" w:rsidP="00A00B7A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                        ________________________________________________________</w:t>
      </w:r>
    </w:p>
    <w:p w:rsidR="00A00B7A" w:rsidRDefault="00A00B7A" w:rsidP="00A00B7A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(подпись)                                                                              (И.О.Фамилия)</w:t>
      </w:r>
    </w:p>
    <w:p w:rsidR="00A00B7A" w:rsidRDefault="00A00B7A" w:rsidP="00A00B7A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</w:p>
    <w:p w:rsidR="00A00B7A" w:rsidRDefault="00A00B7A" w:rsidP="00A00B7A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Заместитель председателя</w:t>
      </w:r>
    </w:p>
    <w:p w:rsidR="00A00B7A" w:rsidRDefault="00A00B7A" w:rsidP="00A00B7A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                        _______________________________________________________</w:t>
      </w:r>
    </w:p>
    <w:p w:rsidR="00A00B7A" w:rsidRDefault="00A00B7A" w:rsidP="00A00B7A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(подпись)                                                                               (И.О.Фамилия)</w:t>
      </w:r>
    </w:p>
    <w:p w:rsidR="00A00B7A" w:rsidRDefault="00A00B7A" w:rsidP="00A00B7A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</w:p>
    <w:p w:rsidR="00A00B7A" w:rsidRDefault="00A00B7A" w:rsidP="00A00B7A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Секретарь комиссии</w:t>
      </w:r>
    </w:p>
    <w:p w:rsidR="00A00B7A" w:rsidRDefault="00A00B7A" w:rsidP="00A00B7A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                        _______________________________________________________</w:t>
      </w:r>
    </w:p>
    <w:p w:rsidR="00A00B7A" w:rsidRDefault="00A00B7A" w:rsidP="00A00B7A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(подпись)                                                                               (И.О.Фамилия)</w:t>
      </w:r>
    </w:p>
    <w:p w:rsidR="00A00B7A" w:rsidRDefault="00A00B7A" w:rsidP="00A00B7A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</w:p>
    <w:p w:rsidR="00A00B7A" w:rsidRDefault="00A00B7A" w:rsidP="00A00B7A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Члены комиссии:</w:t>
      </w:r>
    </w:p>
    <w:p w:rsidR="00A00B7A" w:rsidRDefault="00A00B7A" w:rsidP="00A00B7A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                        _______________________________________________________</w:t>
      </w:r>
    </w:p>
    <w:p w:rsidR="00A00B7A" w:rsidRDefault="00A00B7A" w:rsidP="00A00B7A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(подпись)                                                                               (И.О.Фамилия)</w:t>
      </w:r>
    </w:p>
    <w:p w:rsidR="00A00B7A" w:rsidRDefault="00A00B7A" w:rsidP="00A00B7A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                        ______________________________________________________</w:t>
      </w:r>
    </w:p>
    <w:p w:rsidR="00A00B7A" w:rsidRDefault="00A00B7A" w:rsidP="00A00B7A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(подпись)                                                                               (И.О.Фамилия)</w:t>
      </w:r>
    </w:p>
    <w:p w:rsidR="00A00B7A" w:rsidRDefault="00A00B7A" w:rsidP="00A00B7A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                        _______________________________________________________</w:t>
      </w:r>
    </w:p>
    <w:p w:rsidR="00A00B7A" w:rsidRDefault="00A00B7A" w:rsidP="00A00B7A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(подпись)                                                                               (И.О.Фамилия)</w:t>
      </w:r>
    </w:p>
    <w:p w:rsidR="00A00B7A" w:rsidRDefault="00A00B7A" w:rsidP="00A00B7A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                        _______________________________________________________</w:t>
      </w:r>
    </w:p>
    <w:p w:rsidR="00A00B7A" w:rsidRDefault="00A00B7A" w:rsidP="00A00B7A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(подпись)                                                                               (И.О.Фамилия)</w:t>
      </w:r>
    </w:p>
    <w:p w:rsidR="00A00B7A" w:rsidRDefault="00A00B7A" w:rsidP="00A00B7A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                        _______________________________________________________</w:t>
      </w:r>
    </w:p>
    <w:p w:rsidR="00A00B7A" w:rsidRDefault="00A00B7A" w:rsidP="00A00B7A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(подпись)                                                                              (И.О.Фамилия)</w:t>
      </w:r>
    </w:p>
    <w:p w:rsidR="00A00B7A" w:rsidRDefault="00A00B7A" w:rsidP="00A00B7A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</w:p>
    <w:p w:rsidR="00A00B7A" w:rsidRDefault="00A00B7A" w:rsidP="00A00B7A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</w:p>
    <w:p w:rsidR="00A00B7A" w:rsidRDefault="00A00B7A" w:rsidP="00A00B7A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</w:p>
    <w:p w:rsidR="00A00B7A" w:rsidRDefault="00A00B7A" w:rsidP="00A00B7A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</w:p>
    <w:p w:rsidR="00A00B7A" w:rsidRDefault="00A00B7A" w:rsidP="00A00B7A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</w:p>
    <w:p w:rsidR="00A00B7A" w:rsidRDefault="00A00B7A" w:rsidP="00A00B7A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</w:p>
    <w:p w:rsidR="00A00B7A" w:rsidRDefault="00A00B7A" w:rsidP="00A00B7A">
      <w:pPr>
        <w:pStyle w:val="Standard"/>
        <w:jc w:val="center"/>
        <w:outlineLvl w:val="1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                                                               </w:t>
      </w:r>
    </w:p>
    <w:p w:rsidR="00A00B7A" w:rsidRDefault="00A00B7A" w:rsidP="00A00B7A">
      <w:pPr>
        <w:pStyle w:val="Standard"/>
        <w:jc w:val="center"/>
        <w:outlineLvl w:val="1"/>
        <w:rPr>
          <w:rFonts w:ascii="Times New Roman" w:hAnsi="Times New Roman"/>
          <w:sz w:val="22"/>
          <w:szCs w:val="22"/>
        </w:rPr>
      </w:pPr>
    </w:p>
    <w:p w:rsidR="00A00B7A" w:rsidRDefault="00A00B7A" w:rsidP="00A00B7A">
      <w:pPr>
        <w:pStyle w:val="Standard"/>
        <w:jc w:val="center"/>
        <w:outlineLvl w:val="1"/>
        <w:rPr>
          <w:rFonts w:ascii="Times New Roman" w:hAnsi="Times New Roman"/>
          <w:sz w:val="22"/>
          <w:szCs w:val="22"/>
        </w:rPr>
      </w:pPr>
    </w:p>
    <w:p w:rsidR="00A00B7A" w:rsidRDefault="00A00B7A" w:rsidP="00A00B7A">
      <w:pPr>
        <w:pStyle w:val="a4"/>
        <w:jc w:val="right"/>
        <w:rPr>
          <w:rFonts w:ascii="Times New Roman" w:hAnsi="Times New Roman"/>
          <w:sz w:val="16"/>
          <w:szCs w:val="16"/>
        </w:rPr>
      </w:pPr>
      <w:r>
        <w:t xml:space="preserve">                                                                         </w:t>
      </w:r>
      <w:r>
        <w:rPr>
          <w:rFonts w:ascii="Times New Roman" w:hAnsi="Times New Roman"/>
          <w:sz w:val="16"/>
          <w:szCs w:val="16"/>
        </w:rPr>
        <w:t>Приложение № 2</w:t>
      </w:r>
    </w:p>
    <w:p w:rsidR="00A00B7A" w:rsidRDefault="00A00B7A" w:rsidP="00A00B7A">
      <w:pPr>
        <w:pStyle w:val="a4"/>
        <w:jc w:val="right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                        </w:t>
      </w:r>
    </w:p>
    <w:p w:rsidR="00A00B7A" w:rsidRDefault="00A00B7A" w:rsidP="00A00B7A">
      <w:pPr>
        <w:pStyle w:val="a4"/>
        <w:jc w:val="right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                    к Положению о порядке признания</w:t>
      </w:r>
    </w:p>
    <w:p w:rsidR="00A00B7A" w:rsidRDefault="00A00B7A" w:rsidP="00A00B7A">
      <w:pPr>
        <w:pStyle w:val="a4"/>
        <w:jc w:val="right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                    помещения жилым помещением,</w:t>
      </w:r>
    </w:p>
    <w:p w:rsidR="00A00B7A" w:rsidRDefault="00A00B7A" w:rsidP="00A00B7A">
      <w:pPr>
        <w:pStyle w:val="a4"/>
        <w:jc w:val="right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                     жилого помещения </w:t>
      </w:r>
      <w:proofErr w:type="gramStart"/>
      <w:r>
        <w:rPr>
          <w:rFonts w:ascii="Times New Roman" w:hAnsi="Times New Roman"/>
          <w:sz w:val="16"/>
          <w:szCs w:val="16"/>
        </w:rPr>
        <w:t>непригодным</w:t>
      </w:r>
      <w:proofErr w:type="gramEnd"/>
    </w:p>
    <w:p w:rsidR="00A00B7A" w:rsidRDefault="00A00B7A" w:rsidP="00A00B7A">
      <w:pPr>
        <w:pStyle w:val="a4"/>
        <w:jc w:val="right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для проживания и многоквартирного</w:t>
      </w:r>
    </w:p>
    <w:p w:rsidR="00A00B7A" w:rsidRDefault="00A00B7A" w:rsidP="00A00B7A">
      <w:pPr>
        <w:pStyle w:val="a4"/>
        <w:jc w:val="right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                  дома аварийным и подлежащим</w:t>
      </w:r>
    </w:p>
    <w:p w:rsidR="00A00B7A" w:rsidRDefault="00A00B7A" w:rsidP="00A00B7A">
      <w:pPr>
        <w:pStyle w:val="a4"/>
        <w:jc w:val="right"/>
      </w:pPr>
      <w:r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       сносу или реконструкции</w:t>
      </w:r>
    </w:p>
    <w:p w:rsidR="00A00B7A" w:rsidRDefault="00A00B7A" w:rsidP="00A00B7A">
      <w:pPr>
        <w:pStyle w:val="ConsPlusTitle"/>
        <w:widowControl/>
        <w:jc w:val="center"/>
        <w:rPr>
          <w:sz w:val="24"/>
          <w:szCs w:val="24"/>
        </w:rPr>
      </w:pPr>
      <w:r>
        <w:rPr>
          <w:sz w:val="24"/>
          <w:szCs w:val="24"/>
        </w:rPr>
        <w:t>АКТ ОБСЛЕДОВАНИЯ ПОМЕЩЕНИЯ</w:t>
      </w:r>
    </w:p>
    <w:p w:rsidR="00A00B7A" w:rsidRDefault="00A00B7A" w:rsidP="00A00B7A">
      <w:pPr>
        <w:pStyle w:val="Standard"/>
        <w:jc w:val="center"/>
        <w:rPr>
          <w:rFonts w:ascii="Times New Roman" w:hAnsi="Times New Roman"/>
        </w:rPr>
      </w:pPr>
    </w:p>
    <w:p w:rsidR="00A00B7A" w:rsidRDefault="00A00B7A" w:rsidP="00A00B7A">
      <w:pPr>
        <w:pStyle w:val="ConsPlusNonformat"/>
        <w:widowControl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"___" _____________ 20____ г.                                                                                              № _________</w:t>
      </w:r>
    </w:p>
    <w:p w:rsidR="00A00B7A" w:rsidRDefault="00A00B7A" w:rsidP="00A00B7A">
      <w:pPr>
        <w:pStyle w:val="ConsPlusNonformat"/>
        <w:widowControl/>
        <w:rPr>
          <w:rFonts w:ascii="Times New Roman" w:hAnsi="Times New Roman" w:cs="Times New Roman"/>
        </w:rPr>
      </w:pPr>
    </w:p>
    <w:p w:rsidR="00A00B7A" w:rsidRDefault="00A00B7A" w:rsidP="00A00B7A">
      <w:pPr>
        <w:pStyle w:val="ConsPlusNonformat"/>
        <w:widowControl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</w:t>
      </w:r>
    </w:p>
    <w:p w:rsidR="00A00B7A" w:rsidRDefault="00A00B7A" w:rsidP="00A00B7A">
      <w:pPr>
        <w:pStyle w:val="ConsPlusNonformat"/>
        <w:widowControl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</w:t>
      </w:r>
      <w:proofErr w:type="gramStart"/>
      <w:r>
        <w:rPr>
          <w:rFonts w:ascii="Times New Roman" w:hAnsi="Times New Roman" w:cs="Times New Roman"/>
        </w:rPr>
        <w:t>(месторасположение помещения, в том числе наименование населенного пункта</w:t>
      </w:r>
      <w:proofErr w:type="gramEnd"/>
    </w:p>
    <w:p w:rsidR="00A00B7A" w:rsidRDefault="00A00B7A" w:rsidP="00A00B7A">
      <w:pPr>
        <w:pStyle w:val="ConsPlusNonformat"/>
        <w:widowControl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и улицы, номера дома и квартиры)</w:t>
      </w:r>
    </w:p>
    <w:p w:rsidR="00A00B7A" w:rsidRDefault="00A00B7A" w:rsidP="00A00B7A">
      <w:pPr>
        <w:pStyle w:val="Standard"/>
        <w:ind w:firstLine="540"/>
        <w:jc w:val="both"/>
        <w:rPr>
          <w:rFonts w:ascii="Times New Roman" w:hAnsi="Times New Roman"/>
          <w:sz w:val="20"/>
          <w:szCs w:val="20"/>
        </w:rPr>
      </w:pPr>
    </w:p>
    <w:p w:rsidR="00A00B7A" w:rsidRDefault="00A00B7A" w:rsidP="00A00B7A">
      <w:pPr>
        <w:pStyle w:val="Standard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</w:t>
      </w:r>
      <w:proofErr w:type="gramStart"/>
      <w:r>
        <w:rPr>
          <w:rFonts w:ascii="Times New Roman" w:hAnsi="Times New Roman"/>
          <w:sz w:val="20"/>
          <w:szCs w:val="20"/>
        </w:rPr>
        <w:t>Межведомственная комиссия по признанию помещения жилым помещением, жилого помещения непригодным для проживания и многоквартирного дома аварийным и подлежащим сносу или реконструкции, утвержденная постановлением Администрации  Макаровского сельского поселения от 01.03.2019г. № 12 "О создании межведомственной комиссии по признанию помещения жилым помещением, жилого помещения непригодным для проживания и многоквартирного дома аварийным и подлежащим сносу или реконструкции"</w:t>
      </w:r>
      <w:proofErr w:type="gramEnd"/>
    </w:p>
    <w:p w:rsidR="00A00B7A" w:rsidRDefault="00A00B7A" w:rsidP="00A00B7A">
      <w:pPr>
        <w:pStyle w:val="ConsPlusNonformat"/>
        <w:widowControl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составе председателя ______________________________________________________________________________________________________</w:t>
      </w:r>
    </w:p>
    <w:p w:rsidR="00A00B7A" w:rsidRDefault="00A00B7A" w:rsidP="00A00B7A">
      <w:pPr>
        <w:pStyle w:val="ConsPlusNonformat"/>
        <w:widowControl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</w:t>
      </w:r>
    </w:p>
    <w:p w:rsidR="00A00B7A" w:rsidRDefault="00A00B7A" w:rsidP="00A00B7A">
      <w:pPr>
        <w:pStyle w:val="ConsPlusNonformat"/>
        <w:widowControl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(Фамилия И.О., занимаемая должность и место работы)</w:t>
      </w:r>
    </w:p>
    <w:p w:rsidR="00A00B7A" w:rsidRDefault="00A00B7A" w:rsidP="00A00B7A">
      <w:pPr>
        <w:pStyle w:val="ConsPlusNonformat"/>
        <w:widowControl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заместителя председателя ______________________________________________________________________________________________________</w:t>
      </w:r>
    </w:p>
    <w:p w:rsidR="00A00B7A" w:rsidRDefault="00A00B7A" w:rsidP="00A00B7A">
      <w:pPr>
        <w:pStyle w:val="ConsPlusNonformat"/>
        <w:widowControl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</w:t>
      </w:r>
    </w:p>
    <w:p w:rsidR="00A00B7A" w:rsidRDefault="00A00B7A" w:rsidP="00A00B7A">
      <w:pPr>
        <w:pStyle w:val="ConsPlusNonformat"/>
        <w:widowControl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(Фамилия И.О., занимаемая должность и место работы)</w:t>
      </w:r>
    </w:p>
    <w:p w:rsidR="00A00B7A" w:rsidRDefault="00A00B7A" w:rsidP="00A00B7A">
      <w:pPr>
        <w:pStyle w:val="ConsPlusNonformat"/>
        <w:widowControl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секретаря комиссии ______________________________________________________________________________________________________</w:t>
      </w:r>
    </w:p>
    <w:p w:rsidR="00A00B7A" w:rsidRDefault="00A00B7A" w:rsidP="00A00B7A">
      <w:pPr>
        <w:pStyle w:val="ConsPlusNonformat"/>
        <w:widowControl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</w:t>
      </w:r>
    </w:p>
    <w:p w:rsidR="00A00B7A" w:rsidRDefault="00A00B7A" w:rsidP="00A00B7A">
      <w:pPr>
        <w:pStyle w:val="ConsPlusNonformat"/>
        <w:widowControl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(Фамилия И.О., занимаемая должность и место работы)</w:t>
      </w:r>
    </w:p>
    <w:p w:rsidR="00A00B7A" w:rsidRDefault="00A00B7A" w:rsidP="00A00B7A">
      <w:pPr>
        <w:pStyle w:val="ConsPlusNonformat"/>
        <w:widowControl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 членов комиссии _____________________________________________________________________________________</w:t>
      </w:r>
    </w:p>
    <w:p w:rsidR="00A00B7A" w:rsidRDefault="00A00B7A" w:rsidP="00A00B7A">
      <w:pPr>
        <w:pStyle w:val="ConsPlusNonformat"/>
        <w:widowControl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</w:t>
      </w:r>
    </w:p>
    <w:p w:rsidR="00A00B7A" w:rsidRDefault="00A00B7A" w:rsidP="00A00B7A">
      <w:pPr>
        <w:pStyle w:val="ConsPlusNonformat"/>
        <w:widowControl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</w:t>
      </w:r>
    </w:p>
    <w:p w:rsidR="00A00B7A" w:rsidRDefault="00A00B7A" w:rsidP="00A00B7A">
      <w:pPr>
        <w:pStyle w:val="ConsPlusNonformat"/>
        <w:widowControl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</w:t>
      </w:r>
    </w:p>
    <w:p w:rsidR="00A00B7A" w:rsidRDefault="00A00B7A" w:rsidP="00A00B7A">
      <w:pPr>
        <w:pStyle w:val="ConsPlusNonformat"/>
        <w:widowControl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</w:t>
      </w:r>
    </w:p>
    <w:p w:rsidR="00A00B7A" w:rsidRDefault="00A00B7A" w:rsidP="00A00B7A">
      <w:pPr>
        <w:pStyle w:val="ConsPlusNonformat"/>
        <w:widowControl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</w:t>
      </w:r>
    </w:p>
    <w:p w:rsidR="00A00B7A" w:rsidRDefault="00A00B7A" w:rsidP="00A00B7A">
      <w:pPr>
        <w:pStyle w:val="ConsPlusNonformat"/>
        <w:widowControl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</w:t>
      </w:r>
    </w:p>
    <w:p w:rsidR="00A00B7A" w:rsidRDefault="00A00B7A" w:rsidP="00A00B7A">
      <w:pPr>
        <w:pStyle w:val="ConsPlusNonformat"/>
        <w:widowControl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(Фамилия И.О., занимаемая должность и место работы)</w:t>
      </w:r>
    </w:p>
    <w:p w:rsidR="00A00B7A" w:rsidRDefault="00A00B7A" w:rsidP="00A00B7A">
      <w:pPr>
        <w:pStyle w:val="ConsPlusNonformat"/>
        <w:widowControl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 участии приглашенных экспертов ______________________________________________________________________________________________________</w:t>
      </w:r>
    </w:p>
    <w:p w:rsidR="00A00B7A" w:rsidRDefault="00A00B7A" w:rsidP="00A00B7A">
      <w:pPr>
        <w:pStyle w:val="ConsPlusNonformat"/>
        <w:widowControl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</w:t>
      </w:r>
    </w:p>
    <w:p w:rsidR="00A00B7A" w:rsidRDefault="00A00B7A" w:rsidP="00A00B7A">
      <w:pPr>
        <w:pStyle w:val="ConsPlusNonformat"/>
        <w:widowControl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______________________________________________________________________________________________________</w:t>
      </w:r>
    </w:p>
    <w:p w:rsidR="00A00B7A" w:rsidRDefault="00A00B7A" w:rsidP="00A00B7A">
      <w:pPr>
        <w:pStyle w:val="ConsPlusNonformat"/>
        <w:widowControl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(Фамилия И.О., занимаемая должность и место работы)</w:t>
      </w:r>
    </w:p>
    <w:p w:rsidR="00A00B7A" w:rsidRDefault="00A00B7A" w:rsidP="00A00B7A">
      <w:pPr>
        <w:pStyle w:val="ConsPlusNonformat"/>
        <w:widowControl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 приглашенного собственника помещения или уполномоченного им лица</w:t>
      </w:r>
    </w:p>
    <w:p w:rsidR="00A00B7A" w:rsidRDefault="00A00B7A" w:rsidP="00A00B7A">
      <w:pPr>
        <w:pStyle w:val="ConsPlusNonformat"/>
        <w:widowControl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</w:t>
      </w:r>
    </w:p>
    <w:p w:rsidR="00A00B7A" w:rsidRDefault="00A00B7A" w:rsidP="00A00B7A">
      <w:pPr>
        <w:pStyle w:val="ConsPlusNonformat"/>
        <w:widowControl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(Фамилия И.О., занимаемая должность и место работы)</w:t>
      </w:r>
    </w:p>
    <w:p w:rsidR="00A00B7A" w:rsidRDefault="00A00B7A" w:rsidP="00A00B7A">
      <w:pPr>
        <w:pStyle w:val="ConsPlusNonformat"/>
        <w:widowControl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произвела обследование помещения по заявлению ______________________________________________________________________________________________________</w:t>
      </w:r>
    </w:p>
    <w:p w:rsidR="00A00B7A" w:rsidRDefault="00A00B7A" w:rsidP="00A00B7A">
      <w:pPr>
        <w:pStyle w:val="ConsPlusNonformat"/>
        <w:widowControl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</w:t>
      </w:r>
    </w:p>
    <w:p w:rsidR="00A00B7A" w:rsidRDefault="00A00B7A" w:rsidP="00A00B7A">
      <w:pPr>
        <w:pStyle w:val="ConsPlusNonformat"/>
        <w:widowControl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</w:t>
      </w:r>
      <w:proofErr w:type="gramStart"/>
      <w:r>
        <w:rPr>
          <w:rFonts w:ascii="Times New Roman" w:hAnsi="Times New Roman" w:cs="Times New Roman"/>
        </w:rPr>
        <w:t>(реквизиты заявителя:</w:t>
      </w:r>
      <w:proofErr w:type="gramEnd"/>
      <w:r>
        <w:rPr>
          <w:rFonts w:ascii="Times New Roman" w:hAnsi="Times New Roman" w:cs="Times New Roman"/>
        </w:rPr>
        <w:t xml:space="preserve"> Ф.И.О. и адрес - для физического лица, наименование</w:t>
      </w:r>
    </w:p>
    <w:p w:rsidR="00A00B7A" w:rsidRDefault="00A00B7A" w:rsidP="00A00B7A">
      <w:pPr>
        <w:pStyle w:val="ConsPlusNonformat"/>
        <w:widowControl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организации и занимаемая должность - для юридического лица)</w:t>
      </w:r>
    </w:p>
    <w:p w:rsidR="00A00B7A" w:rsidRDefault="00A00B7A" w:rsidP="00A00B7A">
      <w:pPr>
        <w:pStyle w:val="ConsPlusNonformat"/>
        <w:widowControl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 составила настоящий акт обследования помещения ______________________________________________________________________________________________________</w:t>
      </w:r>
    </w:p>
    <w:p w:rsidR="00A00B7A" w:rsidRDefault="00A00B7A" w:rsidP="00A00B7A">
      <w:pPr>
        <w:pStyle w:val="ConsPlusNonformat"/>
        <w:widowControl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</w:t>
      </w:r>
    </w:p>
    <w:p w:rsidR="00A00B7A" w:rsidRDefault="00A00B7A" w:rsidP="00A00B7A">
      <w:pPr>
        <w:pStyle w:val="ConsPlusNonformat"/>
        <w:widowControl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</w:t>
      </w:r>
    </w:p>
    <w:p w:rsidR="00A00B7A" w:rsidRDefault="00A00B7A" w:rsidP="00A00B7A">
      <w:pPr>
        <w:pStyle w:val="ConsPlusNonformat"/>
        <w:widowControl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</w:t>
      </w:r>
    </w:p>
    <w:p w:rsidR="00A00B7A" w:rsidRDefault="00A00B7A" w:rsidP="00A00B7A">
      <w:pPr>
        <w:pStyle w:val="ConsPlusNonformat"/>
        <w:widowControl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</w:t>
      </w:r>
    </w:p>
    <w:p w:rsidR="00A00B7A" w:rsidRDefault="00A00B7A" w:rsidP="00A00B7A">
      <w:pPr>
        <w:pStyle w:val="ConsPlusNonformat"/>
        <w:widowControl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(адрес, принадлежность помещения, кадастровый номер, год ввода в эксплуатацию)</w:t>
      </w:r>
    </w:p>
    <w:p w:rsidR="00A00B7A" w:rsidRDefault="00A00B7A" w:rsidP="00A00B7A">
      <w:pPr>
        <w:pStyle w:val="ConsPlusNonformat"/>
        <w:widowControl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</w:p>
    <w:p w:rsidR="00A00B7A" w:rsidRDefault="00A00B7A" w:rsidP="00A00B7A">
      <w:pPr>
        <w:pStyle w:val="ConsPlusNonformat"/>
        <w:widowControl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Краткое описание состояния жилого помещения, инженерных систем здания, оборудования и механизмов, и прилегающей к зданию территории</w:t>
      </w:r>
    </w:p>
    <w:p w:rsidR="00A00B7A" w:rsidRDefault="00A00B7A" w:rsidP="00A00B7A">
      <w:pPr>
        <w:pStyle w:val="ConsPlusNonformat"/>
        <w:widowControl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</w:t>
      </w:r>
    </w:p>
    <w:p w:rsidR="00A00B7A" w:rsidRDefault="00A00B7A" w:rsidP="00A00B7A">
      <w:pPr>
        <w:pStyle w:val="ConsPlusNonformat"/>
        <w:widowControl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</w:t>
      </w:r>
    </w:p>
    <w:p w:rsidR="00A00B7A" w:rsidRDefault="00A00B7A" w:rsidP="00A00B7A">
      <w:pPr>
        <w:pStyle w:val="ConsPlusNonformat"/>
        <w:widowControl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</w:t>
      </w:r>
    </w:p>
    <w:p w:rsidR="00A00B7A" w:rsidRDefault="00A00B7A" w:rsidP="00A00B7A">
      <w:pPr>
        <w:pStyle w:val="ConsPlusNonformat"/>
        <w:widowControl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</w:t>
      </w:r>
    </w:p>
    <w:p w:rsidR="00A00B7A" w:rsidRDefault="00A00B7A" w:rsidP="00A00B7A">
      <w:pPr>
        <w:pStyle w:val="ConsPlusNonformat"/>
        <w:widowControl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</w:t>
      </w:r>
    </w:p>
    <w:p w:rsidR="00A00B7A" w:rsidRDefault="00A00B7A" w:rsidP="00A00B7A">
      <w:pPr>
        <w:pStyle w:val="ConsPlusNonformat"/>
        <w:widowControl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</w:t>
      </w:r>
    </w:p>
    <w:p w:rsidR="00A00B7A" w:rsidRDefault="00A00B7A" w:rsidP="00A00B7A">
      <w:pPr>
        <w:pStyle w:val="ConsPlusNonformat"/>
        <w:widowControl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Сведения о несоответствиях установленным требованиям с указанием фактических значений показателя или описанием конкретного несоответствия</w:t>
      </w:r>
    </w:p>
    <w:p w:rsidR="00A00B7A" w:rsidRDefault="00A00B7A" w:rsidP="00A00B7A">
      <w:pPr>
        <w:pStyle w:val="ConsPlusNonformat"/>
        <w:widowControl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</w:t>
      </w:r>
    </w:p>
    <w:p w:rsidR="00A00B7A" w:rsidRDefault="00A00B7A" w:rsidP="00A00B7A">
      <w:pPr>
        <w:pStyle w:val="ConsPlusNonformat"/>
        <w:widowControl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</w:t>
      </w:r>
    </w:p>
    <w:p w:rsidR="00A00B7A" w:rsidRDefault="00A00B7A" w:rsidP="00A00B7A">
      <w:pPr>
        <w:pStyle w:val="ConsPlusNonformat"/>
        <w:widowControl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</w:t>
      </w:r>
    </w:p>
    <w:p w:rsidR="00A00B7A" w:rsidRDefault="00A00B7A" w:rsidP="00A00B7A">
      <w:pPr>
        <w:pStyle w:val="ConsPlusNonformat"/>
        <w:widowControl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</w:t>
      </w:r>
    </w:p>
    <w:p w:rsidR="00A00B7A" w:rsidRDefault="00A00B7A" w:rsidP="00A00B7A">
      <w:pPr>
        <w:pStyle w:val="ConsPlusNonformat"/>
        <w:widowControl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</w:t>
      </w:r>
    </w:p>
    <w:p w:rsidR="00A00B7A" w:rsidRDefault="00A00B7A" w:rsidP="00A00B7A">
      <w:pPr>
        <w:pStyle w:val="ConsPlusNonformat"/>
        <w:widowControl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</w:t>
      </w:r>
    </w:p>
    <w:p w:rsidR="00A00B7A" w:rsidRDefault="00A00B7A" w:rsidP="00A00B7A">
      <w:pPr>
        <w:pStyle w:val="ConsPlusNonformat"/>
        <w:widowControl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Оценка результатов проведенного инструментального контроля и других видов контроля и исследований ______________________________________________________________________________________________________</w:t>
      </w:r>
    </w:p>
    <w:p w:rsidR="00A00B7A" w:rsidRDefault="00A00B7A" w:rsidP="00A00B7A">
      <w:pPr>
        <w:pStyle w:val="ConsPlusNonformat"/>
        <w:widowControl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</w:t>
      </w:r>
    </w:p>
    <w:p w:rsidR="00A00B7A" w:rsidRDefault="00A00B7A" w:rsidP="00A00B7A">
      <w:pPr>
        <w:pStyle w:val="ConsPlusNonformat"/>
        <w:widowControl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(кем проведен контроль (испытание), по каким показателям, какие фактические значения получены)</w:t>
      </w:r>
    </w:p>
    <w:p w:rsidR="00A00B7A" w:rsidRDefault="00A00B7A" w:rsidP="00A00B7A">
      <w:pPr>
        <w:pStyle w:val="ConsPlusNonformat"/>
        <w:widowControl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Рекомендации межведомственной комиссии и предлагаемые меры, которые необходимо принять для обеспечения безопасности или создания нормальных условий для постоянного проживания </w:t>
      </w:r>
      <w:r>
        <w:rPr>
          <w:rFonts w:ascii="Times New Roman" w:hAnsi="Times New Roman" w:cs="Times New Roman"/>
        </w:rPr>
        <w:lastRenderedPageBreak/>
        <w:t>_____________________________________________________________________________________________________</w:t>
      </w:r>
    </w:p>
    <w:p w:rsidR="00A00B7A" w:rsidRDefault="00A00B7A" w:rsidP="00A00B7A">
      <w:pPr>
        <w:pStyle w:val="ConsPlusNonformat"/>
        <w:widowControl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</w:t>
      </w:r>
    </w:p>
    <w:p w:rsidR="00A00B7A" w:rsidRDefault="00A00B7A" w:rsidP="00A00B7A">
      <w:pPr>
        <w:pStyle w:val="ConsPlusNonformat"/>
        <w:widowControl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</w:t>
      </w:r>
    </w:p>
    <w:p w:rsidR="00A00B7A" w:rsidRDefault="00A00B7A" w:rsidP="00A00B7A">
      <w:pPr>
        <w:pStyle w:val="ConsPlusNonformat"/>
        <w:widowControl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Заключение межведомственной   комиссии по результатам обследования помещения ______________________________________________________________________________________________________</w:t>
      </w:r>
    </w:p>
    <w:p w:rsidR="00A00B7A" w:rsidRDefault="00A00B7A" w:rsidP="00A00B7A">
      <w:pPr>
        <w:pStyle w:val="ConsPlusNonformat"/>
        <w:widowControl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</w:t>
      </w:r>
    </w:p>
    <w:p w:rsidR="00A00B7A" w:rsidRDefault="00A00B7A" w:rsidP="00A00B7A">
      <w:pPr>
        <w:pStyle w:val="ConsPlusNonformat"/>
        <w:widowControl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</w:t>
      </w:r>
    </w:p>
    <w:p w:rsidR="00A00B7A" w:rsidRDefault="00A00B7A" w:rsidP="00A00B7A">
      <w:pPr>
        <w:pStyle w:val="ConsPlusNonformat"/>
        <w:widowControl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</w:t>
      </w:r>
    </w:p>
    <w:p w:rsidR="00A00B7A" w:rsidRDefault="00A00B7A" w:rsidP="00A00B7A">
      <w:pPr>
        <w:pStyle w:val="ConsPlusNonformat"/>
        <w:widowControl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</w:t>
      </w:r>
    </w:p>
    <w:p w:rsidR="00A00B7A" w:rsidRDefault="00A00B7A" w:rsidP="00A00B7A">
      <w:pPr>
        <w:pStyle w:val="ConsPlusNonformat"/>
        <w:widowControl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</w:t>
      </w:r>
    </w:p>
    <w:p w:rsidR="00A00B7A" w:rsidRDefault="00A00B7A" w:rsidP="00A00B7A">
      <w:pPr>
        <w:pStyle w:val="ConsPlusNonformat"/>
        <w:widowControl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Приложение к акту:</w:t>
      </w:r>
    </w:p>
    <w:p w:rsidR="00A00B7A" w:rsidRDefault="00A00B7A" w:rsidP="00A00B7A">
      <w:pPr>
        <w:pStyle w:val="ConsPlusNonformat"/>
        <w:widowControl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а) результаты инструментального контроля;</w:t>
      </w:r>
    </w:p>
    <w:p w:rsidR="00A00B7A" w:rsidRDefault="00A00B7A" w:rsidP="00A00B7A">
      <w:pPr>
        <w:pStyle w:val="ConsPlusNonformat"/>
        <w:widowControl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б) результаты лабораторных испытаний;</w:t>
      </w:r>
    </w:p>
    <w:p w:rsidR="00A00B7A" w:rsidRDefault="00A00B7A" w:rsidP="00A00B7A">
      <w:pPr>
        <w:pStyle w:val="ConsPlusNonformat"/>
        <w:widowControl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в) результаты исследований;</w:t>
      </w:r>
    </w:p>
    <w:p w:rsidR="00A00B7A" w:rsidRDefault="00A00B7A" w:rsidP="00A00B7A">
      <w:pPr>
        <w:pStyle w:val="ConsPlusNonformat"/>
        <w:widowControl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г) заключения экспертов   проектно-изыскательских   и специализированных</w:t>
      </w:r>
    </w:p>
    <w:p w:rsidR="00A00B7A" w:rsidRDefault="00A00B7A" w:rsidP="00A00B7A">
      <w:pPr>
        <w:pStyle w:val="ConsPlusNonformat"/>
        <w:widowControl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организаций;</w:t>
      </w:r>
    </w:p>
    <w:p w:rsidR="00A00B7A" w:rsidRDefault="00A00B7A" w:rsidP="00A00B7A">
      <w:pPr>
        <w:pStyle w:val="ConsPlusNonformat"/>
        <w:widowControl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д</w:t>
      </w:r>
      <w:proofErr w:type="spellEnd"/>
      <w:r>
        <w:rPr>
          <w:rFonts w:ascii="Times New Roman" w:hAnsi="Times New Roman" w:cs="Times New Roman"/>
        </w:rPr>
        <w:t>) другие материалы по решению межведомственной комиссии.</w:t>
      </w:r>
    </w:p>
    <w:p w:rsidR="00A00B7A" w:rsidRDefault="00A00B7A" w:rsidP="00A00B7A">
      <w:pPr>
        <w:pStyle w:val="ConsPlusNonformat"/>
        <w:widowControl/>
        <w:rPr>
          <w:rFonts w:ascii="Times New Roman" w:hAnsi="Times New Roman" w:cs="Times New Roman"/>
        </w:rPr>
      </w:pPr>
    </w:p>
    <w:p w:rsidR="00A00B7A" w:rsidRDefault="00A00B7A" w:rsidP="00A00B7A">
      <w:pPr>
        <w:pStyle w:val="ConsPlusNonformat"/>
        <w:widowControl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Председатель комиссии</w:t>
      </w:r>
    </w:p>
    <w:p w:rsidR="00A00B7A" w:rsidRDefault="00A00B7A" w:rsidP="00A00B7A">
      <w:pPr>
        <w:pStyle w:val="ConsPlusNonformat"/>
        <w:widowControl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                        _______________________________________________________</w:t>
      </w:r>
    </w:p>
    <w:p w:rsidR="00A00B7A" w:rsidRDefault="00A00B7A" w:rsidP="00A00B7A">
      <w:pPr>
        <w:pStyle w:val="ConsPlusNonformat"/>
        <w:widowControl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(подпись)                                                                               (И.О.Фамилия)</w:t>
      </w:r>
    </w:p>
    <w:p w:rsidR="00A00B7A" w:rsidRDefault="00A00B7A" w:rsidP="00A00B7A">
      <w:pPr>
        <w:pStyle w:val="ConsPlusNonformat"/>
        <w:widowControl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Заместитель председателя</w:t>
      </w:r>
    </w:p>
    <w:p w:rsidR="00A00B7A" w:rsidRDefault="00A00B7A" w:rsidP="00A00B7A">
      <w:pPr>
        <w:pStyle w:val="ConsPlusNonformat"/>
        <w:widowControl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                        _______________________________________________________</w:t>
      </w:r>
    </w:p>
    <w:p w:rsidR="00A00B7A" w:rsidRDefault="00A00B7A" w:rsidP="00A00B7A">
      <w:pPr>
        <w:pStyle w:val="ConsPlusNonformat"/>
        <w:widowControl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(подпись)                                                                               (И.О.Фамилия)</w:t>
      </w:r>
    </w:p>
    <w:p w:rsidR="00A00B7A" w:rsidRDefault="00A00B7A" w:rsidP="00A00B7A">
      <w:pPr>
        <w:pStyle w:val="ConsPlusNonformat"/>
        <w:widowControl/>
        <w:rPr>
          <w:rFonts w:ascii="Times New Roman" w:hAnsi="Times New Roman" w:cs="Times New Roman"/>
        </w:rPr>
      </w:pPr>
    </w:p>
    <w:p w:rsidR="00A00B7A" w:rsidRDefault="00A00B7A" w:rsidP="00A00B7A">
      <w:pPr>
        <w:pStyle w:val="ConsPlusNonformat"/>
        <w:widowControl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Секретарь комиссии</w:t>
      </w:r>
    </w:p>
    <w:p w:rsidR="00A00B7A" w:rsidRDefault="00A00B7A" w:rsidP="00A00B7A">
      <w:pPr>
        <w:pStyle w:val="ConsPlusNonformat"/>
        <w:widowControl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                        _______________________________________________________</w:t>
      </w:r>
    </w:p>
    <w:p w:rsidR="00A00B7A" w:rsidRDefault="00A00B7A" w:rsidP="00A00B7A">
      <w:pPr>
        <w:pStyle w:val="ConsPlusNonformat"/>
        <w:widowControl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(подпись)                                                                               (И.О.Фамилия)</w:t>
      </w:r>
    </w:p>
    <w:p w:rsidR="00A00B7A" w:rsidRDefault="00A00B7A" w:rsidP="00A00B7A">
      <w:pPr>
        <w:pStyle w:val="ConsPlusNonformat"/>
        <w:widowControl/>
        <w:rPr>
          <w:rFonts w:ascii="Times New Roman" w:hAnsi="Times New Roman" w:cs="Times New Roman"/>
        </w:rPr>
      </w:pPr>
    </w:p>
    <w:p w:rsidR="00A00B7A" w:rsidRDefault="00A00B7A" w:rsidP="00A00B7A">
      <w:pPr>
        <w:pStyle w:val="ConsPlusNonformat"/>
        <w:widowControl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Члены комиссии:</w:t>
      </w:r>
    </w:p>
    <w:p w:rsidR="00A00B7A" w:rsidRDefault="00A00B7A" w:rsidP="00A00B7A">
      <w:pPr>
        <w:pStyle w:val="ConsPlusNonformat"/>
        <w:widowControl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                        _______________________________________________________</w:t>
      </w:r>
    </w:p>
    <w:p w:rsidR="00A00B7A" w:rsidRDefault="00A00B7A" w:rsidP="00A00B7A">
      <w:pPr>
        <w:pStyle w:val="ConsPlusNonformat"/>
        <w:widowControl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(подпись)                                                                               (И.О.Фамилия)</w:t>
      </w:r>
    </w:p>
    <w:p w:rsidR="00A00B7A" w:rsidRDefault="00A00B7A" w:rsidP="00A00B7A">
      <w:pPr>
        <w:pStyle w:val="ConsPlusNonformat"/>
        <w:widowControl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                        _______________________________________________________</w:t>
      </w:r>
    </w:p>
    <w:p w:rsidR="00A00B7A" w:rsidRDefault="00A00B7A" w:rsidP="00A00B7A">
      <w:pPr>
        <w:pStyle w:val="ConsPlusNonformat"/>
        <w:widowControl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(подпись)                                                                               (И.О.Фамилия)</w:t>
      </w:r>
    </w:p>
    <w:p w:rsidR="00A00B7A" w:rsidRDefault="00A00B7A" w:rsidP="00A00B7A">
      <w:pPr>
        <w:pStyle w:val="ConsPlusNonformat"/>
        <w:widowControl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                        _______________________________________________________</w:t>
      </w:r>
    </w:p>
    <w:p w:rsidR="00A00B7A" w:rsidRDefault="00A00B7A" w:rsidP="00A00B7A">
      <w:pPr>
        <w:pStyle w:val="ConsPlusNonformat"/>
        <w:widowControl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(подпись)                                                                               (И.О.Фамилия)</w:t>
      </w:r>
    </w:p>
    <w:p w:rsidR="00A00B7A" w:rsidRDefault="00A00B7A" w:rsidP="00A00B7A">
      <w:pPr>
        <w:pStyle w:val="ConsPlusNonformat"/>
        <w:widowControl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                        _______________________________________________________</w:t>
      </w:r>
    </w:p>
    <w:p w:rsidR="00A00B7A" w:rsidRDefault="00A00B7A" w:rsidP="00A00B7A">
      <w:pPr>
        <w:pStyle w:val="ConsPlusNonformat"/>
        <w:widowControl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(подпись)                                                                               (И.О.Фамилия)</w:t>
      </w:r>
    </w:p>
    <w:p w:rsidR="00A00B7A" w:rsidRDefault="00A00B7A" w:rsidP="00A00B7A">
      <w:pPr>
        <w:pStyle w:val="ConsPlusNonformat"/>
        <w:widowControl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                        _______________________________________________________</w:t>
      </w:r>
    </w:p>
    <w:p w:rsidR="00A00B7A" w:rsidRDefault="00A00B7A" w:rsidP="00A00B7A">
      <w:pPr>
        <w:pStyle w:val="ConsPlusNonformat"/>
        <w:widowControl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(подпись)                                                                               (И. О.Фамилия)</w:t>
      </w:r>
    </w:p>
    <w:p w:rsidR="00A00B7A" w:rsidRDefault="00A00B7A" w:rsidP="00A00B7A">
      <w:pPr>
        <w:pStyle w:val="a4"/>
        <w:jc w:val="both"/>
        <w:rPr>
          <w:rFonts w:ascii="Times New Roman" w:hAnsi="Times New Roman"/>
          <w:sz w:val="20"/>
          <w:szCs w:val="20"/>
        </w:rPr>
      </w:pPr>
    </w:p>
    <w:p w:rsidR="00A00B7A" w:rsidRDefault="00A00B7A" w:rsidP="00A00B7A">
      <w:pPr>
        <w:pStyle w:val="a4"/>
        <w:jc w:val="both"/>
        <w:rPr>
          <w:rFonts w:ascii="Times New Roman" w:hAnsi="Times New Roman"/>
          <w:sz w:val="20"/>
          <w:szCs w:val="20"/>
        </w:rPr>
      </w:pPr>
    </w:p>
    <w:p w:rsidR="00A00B7A" w:rsidRDefault="00A00B7A" w:rsidP="00A00B7A">
      <w:pPr>
        <w:pStyle w:val="a4"/>
        <w:jc w:val="both"/>
        <w:rPr>
          <w:rFonts w:ascii="Times New Roman" w:hAnsi="Times New Roman"/>
          <w:sz w:val="20"/>
          <w:szCs w:val="20"/>
        </w:rPr>
      </w:pPr>
    </w:p>
    <w:p w:rsidR="00A00B7A" w:rsidRDefault="00A00B7A" w:rsidP="00A00B7A">
      <w:pPr>
        <w:pStyle w:val="a4"/>
        <w:jc w:val="both"/>
        <w:rPr>
          <w:rFonts w:ascii="Times New Roman" w:hAnsi="Times New Roman"/>
          <w:sz w:val="20"/>
          <w:szCs w:val="20"/>
        </w:rPr>
      </w:pPr>
    </w:p>
    <w:p w:rsidR="00A00B7A" w:rsidRDefault="00A00B7A" w:rsidP="00A00B7A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4126BD" w:rsidRDefault="004126BD"/>
    <w:sectPr w:rsidR="004126BD" w:rsidSect="004126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3"/>
  <w:proofState w:spelling="clean" w:grammar="clean"/>
  <w:defaultTabStop w:val="708"/>
  <w:characterSpacingControl w:val="doNotCompress"/>
  <w:compat/>
  <w:rsids>
    <w:rsidRoot w:val="00A00B7A"/>
    <w:rsid w:val="004126BD"/>
    <w:rsid w:val="00A00B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0B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locked/>
    <w:rsid w:val="00A00B7A"/>
    <w:rPr>
      <w:rFonts w:ascii="Calibri" w:eastAsia="Calibri" w:hAnsi="Calibri" w:cs="Times New Roman"/>
    </w:rPr>
  </w:style>
  <w:style w:type="paragraph" w:styleId="a4">
    <w:name w:val="No Spacing"/>
    <w:link w:val="a3"/>
    <w:qFormat/>
    <w:rsid w:val="00A00B7A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Standard">
    <w:name w:val="Standard"/>
    <w:rsid w:val="00A00B7A"/>
    <w:pPr>
      <w:widowControl w:val="0"/>
      <w:suppressAutoHyphens/>
      <w:autoSpaceDN w:val="0"/>
      <w:spacing w:after="0" w:line="240" w:lineRule="auto"/>
    </w:pPr>
    <w:rPr>
      <w:rFonts w:ascii="Arial" w:eastAsia="Lucida Sans Unicode" w:hAnsi="Arial" w:cs="Tahoma"/>
      <w:color w:val="000000"/>
      <w:kern w:val="3"/>
      <w:sz w:val="21"/>
      <w:szCs w:val="24"/>
      <w:lang w:eastAsia="ru-RU"/>
    </w:rPr>
  </w:style>
  <w:style w:type="paragraph" w:customStyle="1" w:styleId="ConsPlusNonformat">
    <w:name w:val="ConsPlusNonformat"/>
    <w:rsid w:val="00A00B7A"/>
    <w:pPr>
      <w:widowControl w:val="0"/>
      <w:suppressAutoHyphens/>
      <w:autoSpaceDN w:val="0"/>
      <w:spacing w:after="0" w:line="240" w:lineRule="auto"/>
    </w:pPr>
    <w:rPr>
      <w:rFonts w:ascii="Courier New" w:eastAsia="Times New Roman" w:hAnsi="Courier New" w:cs="Courier New"/>
      <w:kern w:val="3"/>
      <w:sz w:val="20"/>
      <w:szCs w:val="20"/>
      <w:lang w:eastAsia="ru-RU"/>
    </w:rPr>
  </w:style>
  <w:style w:type="paragraph" w:customStyle="1" w:styleId="ConsPlusTitle">
    <w:name w:val="ConsPlusTitle"/>
    <w:rsid w:val="00A00B7A"/>
    <w:pPr>
      <w:widowControl w:val="0"/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kern w:val="3"/>
      <w:sz w:val="28"/>
      <w:szCs w:val="28"/>
      <w:lang w:eastAsia="ru-RU"/>
    </w:rPr>
  </w:style>
  <w:style w:type="character" w:styleId="a5">
    <w:name w:val="Hyperlink"/>
    <w:basedOn w:val="a0"/>
    <w:uiPriority w:val="99"/>
    <w:semiHidden/>
    <w:unhideWhenUsed/>
    <w:rsid w:val="00A00B7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052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donland.ru/documents/O-sozdanii-mezhvedomstvennojj-komissii-po-priznaniyu-pomeshheniya-zhilym-pomeshheniem-zhilogo-pomeshheniya-prigodnym-neprigodnym-dlya-prozhi?pageid=128483&amp;mid=134977&amp;itemId=25657" TargetMode="External"/><Relationship Id="rId4" Type="http://schemas.openxmlformats.org/officeDocument/2006/relationships/hyperlink" Target="http://www.donland.ru/documents/O-sozdanii-mezhvedomstvennojj-komissii-po-priznaniyu-pomeshheniya-zhilym-pomeshheniem-zhilogo-pomeshheniya-prigodnym-neprigodnym-dlya-prozhi?pageid=128483&amp;mid=134977&amp;itemId=2565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5459</Words>
  <Characters>31119</Characters>
  <Application>Microsoft Office Word</Application>
  <DocSecurity>0</DocSecurity>
  <Lines>259</Lines>
  <Paragraphs>73</Paragraphs>
  <ScaleCrop>false</ScaleCrop>
  <Company/>
  <LinksUpToDate>false</LinksUpToDate>
  <CharactersWithSpaces>36505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2019-03-04T08:21:00Z</dcterms:created>
  <dcterms:modified xsi:type="dcterms:W3CDTF">2019-03-04T08:22:00Z</dcterms:modified>
</cp:coreProperties>
</file>